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7DAAE" w14:textId="531E13F8" w:rsidR="00B05C30" w:rsidRPr="0092699A" w:rsidRDefault="003C4F78" w:rsidP="00953936">
      <w:pPr>
        <w:rPr>
          <w:rFonts w:ascii="Times New Roman" w:hAnsi="Times New Roman" w:cs="Times New Roman"/>
          <w:sz w:val="28"/>
          <w:szCs w:val="28"/>
        </w:rPr>
      </w:pPr>
      <w:r w:rsidRPr="0092699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35935" wp14:editId="00DE5D96">
                <wp:simplePos x="0" y="0"/>
                <wp:positionH relativeFrom="column">
                  <wp:posOffset>1876425</wp:posOffset>
                </wp:positionH>
                <wp:positionV relativeFrom="paragraph">
                  <wp:posOffset>697865</wp:posOffset>
                </wp:positionV>
                <wp:extent cx="46482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59531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75pt,54.95pt" to="513.7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92699A" w:rsidRPr="0092699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CE6979" wp14:editId="214520AF">
                <wp:simplePos x="0" y="0"/>
                <wp:positionH relativeFrom="margin">
                  <wp:posOffset>3257550</wp:posOffset>
                </wp:positionH>
                <wp:positionV relativeFrom="paragraph">
                  <wp:posOffset>1</wp:posOffset>
                </wp:positionV>
                <wp:extent cx="3581400" cy="8572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02F15" w14:textId="2B05E2D2" w:rsidR="00C93EDD" w:rsidRPr="003F3437" w:rsidRDefault="00C93ED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sym w:font="Wingdings" w:char="F028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4F78">
                              <w:rPr>
                                <w:rFonts w:ascii="Times New Roman" w:hAnsi="Times New Roman" w:cs="Times New Roman"/>
                                <w:b/>
                              </w:rPr>
                              <w:t>0912.084.206</w:t>
                            </w:r>
                            <w:r w:rsidRPr="0095393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sym w:font="Wingdings" w:char="F02A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4F78" w:rsidRPr="003C4F78">
                              <w:rPr>
                                <w:rFonts w:ascii="Times New Roman" w:hAnsi="Times New Roman" w:cs="Times New Roman"/>
                                <w:b/>
                              </w:rPr>
                              <w:t>phamhuy842005@</w:t>
                            </w:r>
                            <w:r w:rsidR="003C4F78">
                              <w:rPr>
                                <w:rFonts w:ascii="Times New Roman" w:hAnsi="Times New Roman" w:cs="Times New Roman"/>
                                <w:b/>
                              </w:rPr>
                              <w:t>gmail.com</w:t>
                            </w:r>
                            <w:r w:rsidRPr="0095393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sym w:font="Webdings" w:char="F0FC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4F78">
                              <w:rPr>
                                <w:rFonts w:ascii="Times New Roman" w:hAnsi="Times New Roman" w:cs="Times New Roman"/>
                                <w:b/>
                              </w:rPr>
                              <w:t>www.phanmemthienha</w:t>
                            </w:r>
                            <w:r w:rsidRPr="00953936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="003C4F78">
                              <w:rPr>
                                <w:rFonts w:ascii="Times New Roman" w:hAnsi="Times New Roman" w:cs="Times New Roman"/>
                                <w:b/>
                              </w:rPr>
                              <w:t>com</w:t>
                            </w:r>
                          </w:p>
                          <w:p w14:paraId="652351EC" w14:textId="77777777" w:rsidR="00C93EDD" w:rsidRPr="00953936" w:rsidRDefault="00C93ED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E69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6.5pt;margin-top:0;width:282pt;height:6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" stroked="f">
                <v:textbox>
                  <w:txbxContent>
                    <w:p w14:paraId="79B02F15" w14:textId="2B05E2D2" w:rsidR="00C93EDD" w:rsidRPr="003F3437" w:rsidRDefault="00C93EDD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sym w:font="Wingdings" w:char="F028"/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C4F78">
                        <w:rPr>
                          <w:rFonts w:ascii="Times New Roman" w:hAnsi="Times New Roman" w:cs="Times New Roman"/>
                          <w:b/>
                        </w:rPr>
                        <w:t>0912.084.206</w:t>
                      </w:r>
                      <w:r w:rsidRPr="00953936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sym w:font="Wingdings" w:char="F02A"/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C4F78" w:rsidRPr="003C4F78">
                        <w:rPr>
                          <w:rFonts w:ascii="Times New Roman" w:hAnsi="Times New Roman" w:cs="Times New Roman"/>
                          <w:b/>
                        </w:rPr>
                        <w:t>phamhuy842005@</w:t>
                      </w:r>
                      <w:r w:rsidR="003C4F78">
                        <w:rPr>
                          <w:rFonts w:ascii="Times New Roman" w:hAnsi="Times New Roman" w:cs="Times New Roman"/>
                          <w:b/>
                        </w:rPr>
                        <w:t>gmail.com</w:t>
                      </w:r>
                      <w:r w:rsidRPr="00953936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sym w:font="Webdings" w:char="F0FC"/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C4F78">
                        <w:rPr>
                          <w:rFonts w:ascii="Times New Roman" w:hAnsi="Times New Roman" w:cs="Times New Roman"/>
                          <w:b/>
                        </w:rPr>
                        <w:t>www.phanmemthienha</w:t>
                      </w:r>
                      <w:r w:rsidRPr="00953936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="003C4F78">
                        <w:rPr>
                          <w:rFonts w:ascii="Times New Roman" w:hAnsi="Times New Roman" w:cs="Times New Roman"/>
                          <w:b/>
                        </w:rPr>
                        <w:t>com</w:t>
                      </w:r>
                    </w:p>
                    <w:p w14:paraId="652351EC" w14:textId="77777777" w:rsidR="00C93EDD" w:rsidRPr="00953936" w:rsidRDefault="00C93EDD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CFE1B48" wp14:editId="7A33788B">
            <wp:extent cx="3086100" cy="590550"/>
            <wp:effectExtent l="0" t="0" r="0" b="0"/>
            <wp:docPr id="4" name="Picture 4" descr="PHAN MEM THIEN 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AN MEM THIEN H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9DBA2" w14:textId="407E94C5" w:rsidR="00953936" w:rsidRPr="0092699A" w:rsidRDefault="00953936" w:rsidP="00953936">
      <w:pPr>
        <w:rPr>
          <w:rFonts w:ascii="Times New Roman" w:hAnsi="Times New Roman" w:cs="Times New Roman"/>
          <w:sz w:val="28"/>
          <w:szCs w:val="28"/>
        </w:rPr>
      </w:pPr>
    </w:p>
    <w:p w14:paraId="3DADAC6B" w14:textId="4ABC532C" w:rsidR="00953936" w:rsidRPr="0092699A" w:rsidRDefault="00953936" w:rsidP="00953936">
      <w:pPr>
        <w:rPr>
          <w:rFonts w:ascii="Times New Roman" w:hAnsi="Times New Roman" w:cs="Times New Roman"/>
          <w:sz w:val="28"/>
          <w:szCs w:val="28"/>
        </w:rPr>
      </w:pPr>
    </w:p>
    <w:p w14:paraId="6B82CBA5" w14:textId="1BAB432C" w:rsidR="00953936" w:rsidRPr="0092699A" w:rsidRDefault="00953936" w:rsidP="00953936">
      <w:pPr>
        <w:rPr>
          <w:rFonts w:ascii="Times New Roman" w:hAnsi="Times New Roman" w:cs="Times New Roman"/>
          <w:b/>
          <w:sz w:val="28"/>
          <w:szCs w:val="28"/>
        </w:rPr>
      </w:pPr>
      <w:r w:rsidRPr="0092699A">
        <w:rPr>
          <w:rFonts w:ascii="Times New Roman" w:hAnsi="Times New Roman" w:cs="Times New Roman"/>
          <w:b/>
          <w:sz w:val="28"/>
          <w:szCs w:val="28"/>
        </w:rPr>
        <w:t>BẢNG BÁO GIÁ</w:t>
      </w:r>
    </w:p>
    <w:p w14:paraId="73CB4120" w14:textId="23F09B61" w:rsidR="004D3946" w:rsidRPr="0092699A" w:rsidRDefault="00953936" w:rsidP="00953936">
      <w:pPr>
        <w:rPr>
          <w:rFonts w:ascii="Times New Roman" w:hAnsi="Times New Roman" w:cs="Times New Roman"/>
          <w:sz w:val="28"/>
          <w:szCs w:val="28"/>
        </w:rPr>
      </w:pPr>
      <w:r w:rsidRPr="0092699A">
        <w:rPr>
          <w:rFonts w:ascii="Times New Roman" w:hAnsi="Times New Roman" w:cs="Times New Roman"/>
          <w:b/>
          <w:sz w:val="28"/>
          <w:szCs w:val="28"/>
        </w:rPr>
        <w:t xml:space="preserve">Code: </w:t>
      </w:r>
      <w:r w:rsidR="00FC5C12">
        <w:rPr>
          <w:rFonts w:ascii="Times New Roman" w:hAnsi="Times New Roman" w:cs="Times New Roman"/>
          <w:sz w:val="28"/>
          <w:szCs w:val="28"/>
        </w:rPr>
        <w:t>Gói chăm sóc website – Khởi nghiệp</w:t>
      </w:r>
    </w:p>
    <w:p w14:paraId="3278E65C" w14:textId="136CEAFB" w:rsidR="003F3437" w:rsidRPr="00FC5C12" w:rsidRDefault="003F3437" w:rsidP="004D3946">
      <w:pPr>
        <w:tabs>
          <w:tab w:val="left" w:pos="63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5C12">
        <w:rPr>
          <w:rFonts w:ascii="Times New Roman" w:hAnsi="Times New Roman" w:cs="Times New Roman"/>
          <w:b/>
          <w:sz w:val="24"/>
          <w:szCs w:val="24"/>
        </w:rPr>
        <w:t>THÔNG TIN KHÁCH HÀNG</w:t>
      </w:r>
      <w:r w:rsidRPr="00FC5C12">
        <w:rPr>
          <w:rFonts w:ascii="Times New Roman" w:hAnsi="Times New Roman" w:cs="Times New Roman"/>
          <w:b/>
          <w:sz w:val="24"/>
          <w:szCs w:val="24"/>
        </w:rPr>
        <w:tab/>
        <w:t>THÔNG TIN NGƯỜI LIÊN HỆ</w:t>
      </w:r>
    </w:p>
    <w:p w14:paraId="4B690C2E" w14:textId="2D2B72FD" w:rsidR="003F3437" w:rsidRPr="0092699A" w:rsidRDefault="003F3437" w:rsidP="004D3946">
      <w:pPr>
        <w:tabs>
          <w:tab w:val="left" w:pos="63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699A">
        <w:rPr>
          <w:rFonts w:ascii="Times New Roman" w:hAnsi="Times New Roman" w:cs="Times New Roman"/>
          <w:b/>
          <w:sz w:val="28"/>
          <w:szCs w:val="28"/>
        </w:rPr>
        <w:t>Name:</w:t>
      </w:r>
      <w:r w:rsidRPr="0092699A">
        <w:rPr>
          <w:rFonts w:ascii="Times New Roman" w:hAnsi="Times New Roman" w:cs="Times New Roman"/>
          <w:b/>
          <w:sz w:val="28"/>
          <w:szCs w:val="28"/>
        </w:rPr>
        <w:tab/>
        <w:t xml:space="preserve">Name: </w:t>
      </w:r>
      <w:r w:rsidR="003C4F78">
        <w:rPr>
          <w:rFonts w:ascii="Times New Roman" w:hAnsi="Times New Roman" w:cs="Times New Roman"/>
          <w:b/>
          <w:sz w:val="28"/>
          <w:szCs w:val="28"/>
        </w:rPr>
        <w:t>Phạm Văn Huy</w:t>
      </w:r>
      <w:r w:rsidRPr="0092699A">
        <w:rPr>
          <w:rFonts w:ascii="Times New Roman" w:hAnsi="Times New Roman" w:cs="Times New Roman"/>
          <w:b/>
          <w:sz w:val="28"/>
          <w:szCs w:val="28"/>
        </w:rPr>
        <w:tab/>
      </w:r>
    </w:p>
    <w:p w14:paraId="3E924E69" w14:textId="6960F536" w:rsidR="003F3437" w:rsidRPr="0092699A" w:rsidRDefault="003F3437" w:rsidP="004D3946">
      <w:pPr>
        <w:tabs>
          <w:tab w:val="left" w:pos="6390"/>
          <w:tab w:val="left" w:pos="64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699A">
        <w:rPr>
          <w:rFonts w:ascii="Times New Roman" w:hAnsi="Times New Roman" w:cs="Times New Roman"/>
          <w:sz w:val="28"/>
          <w:szCs w:val="28"/>
        </w:rPr>
        <w:sym w:font="Wingdings" w:char="F029"/>
      </w:r>
      <w:r w:rsidRPr="0092699A">
        <w:rPr>
          <w:rFonts w:ascii="Times New Roman" w:hAnsi="Times New Roman" w:cs="Times New Roman"/>
          <w:sz w:val="28"/>
          <w:szCs w:val="28"/>
        </w:rPr>
        <w:t xml:space="preserve"> </w:t>
      </w:r>
      <w:r w:rsidR="008E1552" w:rsidRPr="0092699A">
        <w:rPr>
          <w:rFonts w:ascii="Times New Roman" w:hAnsi="Times New Roman" w:cs="Times New Roman"/>
          <w:sz w:val="28"/>
          <w:szCs w:val="28"/>
        </w:rPr>
        <w:t xml:space="preserve"> </w:t>
      </w:r>
      <w:r w:rsidR="00320479" w:rsidRPr="0092699A">
        <w:rPr>
          <w:rFonts w:ascii="Times New Roman" w:hAnsi="Times New Roman" w:cs="Times New Roman"/>
          <w:i/>
          <w:color w:val="FF0000"/>
          <w:sz w:val="28"/>
          <w:szCs w:val="28"/>
        </w:rPr>
        <w:t>Nhập điện thoại khách</w:t>
      </w:r>
      <w:r w:rsidRPr="0092699A">
        <w:rPr>
          <w:rFonts w:ascii="Times New Roman" w:hAnsi="Times New Roman" w:cs="Times New Roman"/>
          <w:b/>
          <w:sz w:val="28"/>
          <w:szCs w:val="28"/>
        </w:rPr>
        <w:tab/>
      </w:r>
      <w:r w:rsidRPr="0092699A">
        <w:rPr>
          <w:rFonts w:ascii="Times New Roman" w:hAnsi="Times New Roman" w:cs="Times New Roman"/>
          <w:b/>
          <w:sz w:val="28"/>
          <w:szCs w:val="28"/>
        </w:rPr>
        <w:sym w:font="Wingdings" w:char="F029"/>
      </w:r>
      <w:r w:rsidRPr="009269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946" w:rsidRPr="0092699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C4F78">
        <w:rPr>
          <w:rFonts w:ascii="Times New Roman" w:hAnsi="Times New Roman" w:cs="Times New Roman"/>
          <w:b/>
          <w:sz w:val="28"/>
          <w:szCs w:val="28"/>
        </w:rPr>
        <w:t>0912.084.206</w:t>
      </w:r>
      <w:r w:rsidRPr="0092699A">
        <w:rPr>
          <w:rFonts w:ascii="Times New Roman" w:hAnsi="Times New Roman" w:cs="Times New Roman"/>
          <w:b/>
          <w:sz w:val="28"/>
          <w:szCs w:val="28"/>
        </w:rPr>
        <w:tab/>
      </w:r>
    </w:p>
    <w:p w14:paraId="675990CF" w14:textId="7C59346B" w:rsidR="003F3437" w:rsidRPr="0092699A" w:rsidRDefault="003F3437" w:rsidP="004D3946">
      <w:pPr>
        <w:tabs>
          <w:tab w:val="left" w:pos="6390"/>
          <w:tab w:val="left" w:pos="64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699A">
        <w:rPr>
          <w:rFonts w:ascii="Times New Roman" w:hAnsi="Times New Roman" w:cs="Times New Roman"/>
          <w:b/>
          <w:sz w:val="28"/>
          <w:szCs w:val="28"/>
        </w:rPr>
        <w:sym w:font="Wingdings" w:char="F02A"/>
      </w:r>
      <w:r w:rsidR="00320479" w:rsidRPr="009269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0479" w:rsidRPr="0092699A">
        <w:rPr>
          <w:rFonts w:ascii="Times New Roman" w:hAnsi="Times New Roman" w:cs="Times New Roman"/>
          <w:b/>
          <w:i/>
          <w:color w:val="FF0000"/>
          <w:sz w:val="28"/>
          <w:szCs w:val="28"/>
        </w:rPr>
        <w:t>Nhập email khách</w:t>
      </w:r>
      <w:r w:rsidRPr="0092699A">
        <w:rPr>
          <w:rFonts w:ascii="Times New Roman" w:hAnsi="Times New Roman" w:cs="Times New Roman"/>
          <w:b/>
          <w:sz w:val="28"/>
          <w:szCs w:val="28"/>
        </w:rPr>
        <w:tab/>
      </w:r>
      <w:r w:rsidRPr="0092699A">
        <w:rPr>
          <w:rFonts w:ascii="Times New Roman" w:hAnsi="Times New Roman" w:cs="Times New Roman"/>
          <w:b/>
          <w:sz w:val="28"/>
          <w:szCs w:val="28"/>
        </w:rPr>
        <w:sym w:font="Wingdings" w:char="F02A"/>
      </w:r>
      <w:r w:rsidRPr="009269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946" w:rsidRPr="009269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4F78" w:rsidRPr="003C4F78">
        <w:rPr>
          <w:rFonts w:ascii="Times New Roman" w:hAnsi="Times New Roman" w:cs="Times New Roman"/>
          <w:b/>
        </w:rPr>
        <w:t>phamhuy842005@gmail.com</w:t>
      </w:r>
      <w:r w:rsidRPr="0092699A">
        <w:rPr>
          <w:rFonts w:ascii="Times New Roman" w:hAnsi="Times New Roman" w:cs="Times New Roman"/>
          <w:b/>
          <w:sz w:val="28"/>
          <w:szCs w:val="28"/>
        </w:rPr>
        <w:tab/>
      </w:r>
    </w:p>
    <w:p w14:paraId="5D5FC582" w14:textId="18C4661E" w:rsidR="00A30786" w:rsidRPr="0092699A" w:rsidRDefault="003F3437" w:rsidP="00A30786">
      <w:pPr>
        <w:tabs>
          <w:tab w:val="left" w:pos="63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699A">
        <w:rPr>
          <w:rFonts w:ascii="Times New Roman" w:hAnsi="Times New Roman" w:cs="Times New Roman"/>
          <w:b/>
          <w:sz w:val="28"/>
          <w:szCs w:val="28"/>
        </w:rPr>
        <w:sym w:font="Webdings" w:char="F0FC"/>
      </w:r>
      <w:r w:rsidR="00320479" w:rsidRPr="009269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0479" w:rsidRPr="0092699A">
        <w:rPr>
          <w:rFonts w:ascii="Times New Roman" w:hAnsi="Times New Roman" w:cs="Times New Roman"/>
          <w:b/>
          <w:i/>
          <w:color w:val="FF0000"/>
          <w:sz w:val="28"/>
          <w:szCs w:val="28"/>
        </w:rPr>
        <w:t>Nhập webite khách</w:t>
      </w:r>
      <w:r w:rsidR="004D3946" w:rsidRPr="0092699A">
        <w:rPr>
          <w:rFonts w:ascii="Times New Roman" w:hAnsi="Times New Roman" w:cs="Times New Roman"/>
          <w:b/>
          <w:sz w:val="28"/>
          <w:szCs w:val="28"/>
        </w:rPr>
        <w:tab/>
      </w:r>
      <w:r w:rsidR="004D3946" w:rsidRPr="0092699A">
        <w:rPr>
          <w:rFonts w:ascii="Times New Roman" w:hAnsi="Times New Roman" w:cs="Times New Roman"/>
          <w:b/>
          <w:sz w:val="28"/>
          <w:szCs w:val="28"/>
        </w:rPr>
        <w:sym w:font="Webdings" w:char="F0FC"/>
      </w:r>
      <w:r w:rsidR="004D3946" w:rsidRPr="0092699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C4F78" w:rsidRPr="003C4F78">
        <w:rPr>
          <w:rFonts w:ascii="Times New Roman" w:hAnsi="Times New Roman" w:cs="Times New Roman"/>
          <w:b/>
        </w:rPr>
        <w:t>www.phanmemthienha.com</w:t>
      </w:r>
    </w:p>
    <w:p w14:paraId="4CCF3E50" w14:textId="1D66D3D2" w:rsidR="004578E7" w:rsidRDefault="004D3946" w:rsidP="006022D1">
      <w:pPr>
        <w:tabs>
          <w:tab w:val="left" w:pos="63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699A">
        <w:rPr>
          <w:rFonts w:ascii="Times New Roman" w:hAnsi="Times New Roman" w:cs="Times New Roman"/>
          <w:b/>
          <w:sz w:val="28"/>
          <w:szCs w:val="28"/>
        </w:rPr>
        <w:tab/>
      </w:r>
      <w:r w:rsidRPr="0092699A">
        <w:rPr>
          <w:rFonts w:ascii="Times New Roman" w:hAnsi="Times New Roman" w:cs="Times New Roman"/>
          <w:b/>
          <w:sz w:val="28"/>
          <w:szCs w:val="28"/>
        </w:rPr>
        <w:tab/>
      </w:r>
    </w:p>
    <w:p w14:paraId="1B48FADB" w14:textId="7A7A9C68" w:rsidR="003F3437" w:rsidRPr="0092699A" w:rsidRDefault="00CC4B2A" w:rsidP="00953936">
      <w:pPr>
        <w:rPr>
          <w:rFonts w:ascii="Times New Roman" w:hAnsi="Times New Roman" w:cs="Times New Roman"/>
          <w:b/>
          <w:sz w:val="28"/>
          <w:szCs w:val="28"/>
        </w:rPr>
      </w:pPr>
      <w:r w:rsidRPr="0092699A">
        <w:rPr>
          <w:rFonts w:ascii="Times New Roman" w:hAnsi="Times New Roman" w:cs="Times New Roman"/>
          <w:b/>
          <w:sz w:val="28"/>
          <w:szCs w:val="28"/>
        </w:rPr>
        <w:t>Mô tả chi tiết</w:t>
      </w: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0"/>
        <w:gridCol w:w="5355"/>
      </w:tblGrid>
      <w:tr w:rsidR="00CC4B2A" w:rsidRPr="0092699A" w14:paraId="4AD18638" w14:textId="77777777" w:rsidTr="00CC4B2A">
        <w:trPr>
          <w:trHeight w:val="476"/>
          <w:jc w:val="center"/>
        </w:trPr>
        <w:tc>
          <w:tcPr>
            <w:tcW w:w="4900" w:type="dxa"/>
            <w:vMerge w:val="restart"/>
            <w:shd w:val="clear" w:color="auto" w:fill="FF0000"/>
            <w:vAlign w:val="center"/>
          </w:tcPr>
          <w:p w14:paraId="311786B5" w14:textId="2E09A66A" w:rsidR="00CC4B2A" w:rsidRPr="0092699A" w:rsidRDefault="00320479" w:rsidP="0060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92699A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NỘI DUNG CÔNG VIỆC</w:t>
            </w:r>
          </w:p>
        </w:tc>
        <w:tc>
          <w:tcPr>
            <w:tcW w:w="5355" w:type="dxa"/>
            <w:shd w:val="clear" w:color="auto" w:fill="92D050"/>
            <w:vAlign w:val="center"/>
          </w:tcPr>
          <w:p w14:paraId="6E97A63E" w14:textId="30943A80" w:rsidR="00CC4B2A" w:rsidRPr="0092699A" w:rsidRDefault="00CC4B2A" w:rsidP="0060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92699A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CHI PHÍ / THÁNG</w:t>
            </w:r>
          </w:p>
        </w:tc>
      </w:tr>
      <w:tr w:rsidR="00CC4B2A" w:rsidRPr="0092699A" w14:paraId="76432526" w14:textId="77777777" w:rsidTr="00CC4B2A">
        <w:trPr>
          <w:trHeight w:val="494"/>
          <w:jc w:val="center"/>
        </w:trPr>
        <w:tc>
          <w:tcPr>
            <w:tcW w:w="4900" w:type="dxa"/>
            <w:vMerge/>
            <w:shd w:val="clear" w:color="auto" w:fill="FF0000"/>
            <w:vAlign w:val="center"/>
          </w:tcPr>
          <w:p w14:paraId="6316E92F" w14:textId="77777777" w:rsidR="00CC4B2A" w:rsidRPr="0092699A" w:rsidRDefault="00CC4B2A" w:rsidP="0060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355" w:type="dxa"/>
            <w:shd w:val="clear" w:color="auto" w:fill="92D050"/>
            <w:vAlign w:val="center"/>
          </w:tcPr>
          <w:p w14:paraId="00FC9DEC" w14:textId="4993A310" w:rsidR="00320479" w:rsidRPr="0092699A" w:rsidRDefault="00081350" w:rsidP="0060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92699A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7</w:t>
            </w:r>
            <w:r w:rsidR="00CC4B2A" w:rsidRPr="0092699A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.000.000 vnd</w:t>
            </w:r>
            <w:r w:rsidR="00320479" w:rsidRPr="0092699A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( Chưa bao gồm VAT)</w:t>
            </w:r>
          </w:p>
        </w:tc>
      </w:tr>
      <w:tr w:rsidR="00CC4B2A" w:rsidRPr="0092699A" w14:paraId="3B506ED9" w14:textId="77777777" w:rsidTr="00CC4B2A">
        <w:trPr>
          <w:trHeight w:val="413"/>
          <w:jc w:val="center"/>
        </w:trPr>
        <w:tc>
          <w:tcPr>
            <w:tcW w:w="10255" w:type="dxa"/>
            <w:gridSpan w:val="2"/>
            <w:shd w:val="clear" w:color="auto" w:fill="ACB9CA" w:themeFill="text2" w:themeFillTint="66"/>
            <w:vAlign w:val="center"/>
          </w:tcPr>
          <w:p w14:paraId="08F5086A" w14:textId="1947013B" w:rsidR="00CC4B2A" w:rsidRPr="0092699A" w:rsidRDefault="002519D0" w:rsidP="0060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99A">
              <w:rPr>
                <w:rFonts w:ascii="Times New Roman" w:hAnsi="Times New Roman" w:cs="Times New Roman"/>
                <w:b/>
                <w:sz w:val="28"/>
                <w:szCs w:val="28"/>
              </w:rPr>
              <w:t>KHỞI ĐỘNG DỰ ÁN</w:t>
            </w:r>
            <w:r w:rsidR="00F72E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CÔNG VIỆC LÀM TRONG THÁNG ĐẦU</w:t>
            </w:r>
          </w:p>
        </w:tc>
      </w:tr>
      <w:tr w:rsidR="00CC4B2A" w:rsidRPr="0092699A" w14:paraId="6DA94890" w14:textId="77777777" w:rsidTr="002519D0">
        <w:trPr>
          <w:trHeight w:val="710"/>
          <w:jc w:val="center"/>
        </w:trPr>
        <w:tc>
          <w:tcPr>
            <w:tcW w:w="4900" w:type="dxa"/>
            <w:shd w:val="clear" w:color="auto" w:fill="auto"/>
            <w:vAlign w:val="center"/>
          </w:tcPr>
          <w:p w14:paraId="17B95858" w14:textId="07D6CFDB" w:rsidR="00CC4B2A" w:rsidRPr="0092699A" w:rsidRDefault="0092699A" w:rsidP="006022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699A">
              <w:rPr>
                <w:rFonts w:ascii="Times New Roman" w:hAnsi="Times New Roman" w:cs="Times New Roman"/>
                <w:sz w:val="28"/>
                <w:szCs w:val="28"/>
              </w:rPr>
              <w:t xml:space="preserve">Phân tích từ khoá, ngành nghề, dịch vụ, </w:t>
            </w:r>
            <w:r w:rsidR="00984244">
              <w:rPr>
                <w:rFonts w:ascii="Times New Roman" w:hAnsi="Times New Roman" w:cs="Times New Roman"/>
                <w:sz w:val="28"/>
                <w:szCs w:val="28"/>
              </w:rPr>
              <w:t xml:space="preserve">lập </w:t>
            </w:r>
            <w:r w:rsidRPr="0092699A">
              <w:rPr>
                <w:rFonts w:ascii="Times New Roman" w:hAnsi="Times New Roman" w:cs="Times New Roman"/>
                <w:sz w:val="28"/>
                <w:szCs w:val="28"/>
              </w:rPr>
              <w:t>kế hoạch biên tập nội dung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3C7EF5D2" w14:textId="13E125C1" w:rsidR="00CC4B2A" w:rsidRPr="0092699A" w:rsidRDefault="0092699A" w:rsidP="006022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699A">
              <w:rPr>
                <w:rFonts w:ascii="Times New Roman" w:hAnsi="Times New Roman" w:cs="Times New Roman"/>
                <w:sz w:val="28"/>
                <w:szCs w:val="28"/>
              </w:rPr>
              <w:t>Có thực hiện</w:t>
            </w:r>
            <w:r w:rsidR="00240E3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984244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240E3E">
              <w:rPr>
                <w:rFonts w:ascii="Times New Roman" w:hAnsi="Times New Roman" w:cs="Times New Roman"/>
                <w:sz w:val="28"/>
                <w:szCs w:val="28"/>
              </w:rPr>
              <w:t>ộ 1</w:t>
            </w:r>
            <w:r w:rsidR="009842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40E3E">
              <w:rPr>
                <w:rFonts w:ascii="Times New Roman" w:hAnsi="Times New Roman" w:cs="Times New Roman"/>
                <w:sz w:val="28"/>
                <w:szCs w:val="28"/>
              </w:rPr>
              <w:t>0 từ khoá</w:t>
            </w:r>
            <w:r w:rsidR="00984244">
              <w:rPr>
                <w:rFonts w:ascii="Times New Roman" w:hAnsi="Times New Roman" w:cs="Times New Roman"/>
                <w:sz w:val="28"/>
                <w:szCs w:val="28"/>
              </w:rPr>
              <w:t xml:space="preserve"> chuyển đổi</w:t>
            </w:r>
            <w:r w:rsidRPr="0092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424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2699A">
              <w:rPr>
                <w:rFonts w:ascii="Times New Roman" w:hAnsi="Times New Roman" w:cs="Times New Roman"/>
                <w:sz w:val="28"/>
                <w:szCs w:val="28"/>
              </w:rPr>
              <w:t>Áp dụng cho hợp đồng từ 6 tháng trở lên</w:t>
            </w:r>
            <w:r w:rsidR="0098424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2699A" w:rsidRPr="0092699A" w14:paraId="41EF940B" w14:textId="77777777" w:rsidTr="002519D0">
        <w:trPr>
          <w:trHeight w:val="710"/>
          <w:jc w:val="center"/>
        </w:trPr>
        <w:tc>
          <w:tcPr>
            <w:tcW w:w="4900" w:type="dxa"/>
            <w:shd w:val="clear" w:color="auto" w:fill="auto"/>
            <w:vAlign w:val="center"/>
          </w:tcPr>
          <w:p w14:paraId="115CD9AC" w14:textId="2DCA659A" w:rsidR="0092699A" w:rsidRPr="0092699A" w:rsidRDefault="0092699A" w:rsidP="006022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699A">
              <w:rPr>
                <w:rFonts w:ascii="Times New Roman" w:hAnsi="Times New Roman" w:cs="Times New Roman"/>
                <w:sz w:val="28"/>
                <w:szCs w:val="28"/>
              </w:rPr>
              <w:t>Gắn mã Google Analytics và phân tích lượng truy cập trên Google Analytics.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32174645" w14:textId="4C5FDBA8" w:rsidR="0092699A" w:rsidRPr="0092699A" w:rsidRDefault="0092699A" w:rsidP="006022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699A">
              <w:rPr>
                <w:rFonts w:ascii="Times New Roman" w:hAnsi="Times New Roman" w:cs="Times New Roman"/>
                <w:sz w:val="28"/>
                <w:szCs w:val="28"/>
              </w:rPr>
              <w:t>Thực hiện gắn mã theo dõi. Và báo c</w:t>
            </w:r>
            <w:r w:rsidR="00984244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  <w:r w:rsidRPr="0092699A">
              <w:rPr>
                <w:rFonts w:ascii="Times New Roman" w:hAnsi="Times New Roman" w:cs="Times New Roman"/>
                <w:sz w:val="28"/>
                <w:szCs w:val="28"/>
              </w:rPr>
              <w:t>o lưu lượng 2 tuần 1 lần</w:t>
            </w:r>
          </w:p>
        </w:tc>
      </w:tr>
      <w:tr w:rsidR="002519D0" w:rsidRPr="0092699A" w14:paraId="2A53595A" w14:textId="77777777" w:rsidTr="002519D0">
        <w:trPr>
          <w:trHeight w:val="710"/>
          <w:jc w:val="center"/>
        </w:trPr>
        <w:tc>
          <w:tcPr>
            <w:tcW w:w="4900" w:type="dxa"/>
            <w:shd w:val="clear" w:color="auto" w:fill="auto"/>
            <w:vAlign w:val="center"/>
          </w:tcPr>
          <w:p w14:paraId="5C28977E" w14:textId="14C550D5" w:rsidR="002519D0" w:rsidRPr="0092699A" w:rsidRDefault="002519D0" w:rsidP="006022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699A">
              <w:rPr>
                <w:rFonts w:ascii="Times New Roman" w:hAnsi="Times New Roman" w:cs="Times New Roman"/>
                <w:sz w:val="28"/>
                <w:szCs w:val="28"/>
              </w:rPr>
              <w:t>Đăng ký thông tin doanh nghiệp trên Google Maps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1C48A7A0" w14:textId="2BBE8158" w:rsidR="002519D0" w:rsidRPr="0092699A" w:rsidRDefault="002519D0" w:rsidP="006022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699A">
              <w:rPr>
                <w:rFonts w:ascii="Times New Roman" w:hAnsi="Times New Roman" w:cs="Times New Roman"/>
                <w:sz w:val="28"/>
                <w:szCs w:val="28"/>
              </w:rPr>
              <w:t xml:space="preserve">Có thực hiện. </w:t>
            </w:r>
            <w:r w:rsidR="0092699A" w:rsidRPr="0092699A">
              <w:rPr>
                <w:rFonts w:ascii="Times New Roman" w:hAnsi="Times New Roman" w:cs="Times New Roman"/>
                <w:sz w:val="28"/>
                <w:szCs w:val="28"/>
              </w:rPr>
              <w:t>Xác minh địa điểm doanh nghiệp</w:t>
            </w:r>
          </w:p>
        </w:tc>
      </w:tr>
      <w:tr w:rsidR="0092699A" w:rsidRPr="0092699A" w14:paraId="20EB47D4" w14:textId="77777777" w:rsidTr="002519D0">
        <w:trPr>
          <w:trHeight w:val="710"/>
          <w:jc w:val="center"/>
        </w:trPr>
        <w:tc>
          <w:tcPr>
            <w:tcW w:w="4900" w:type="dxa"/>
            <w:shd w:val="clear" w:color="auto" w:fill="auto"/>
            <w:vAlign w:val="center"/>
          </w:tcPr>
          <w:p w14:paraId="727C2532" w14:textId="696A501B" w:rsidR="0092699A" w:rsidRPr="0092699A" w:rsidRDefault="0092699A" w:rsidP="006022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699A">
              <w:rPr>
                <w:rFonts w:ascii="Times New Roman" w:hAnsi="Times New Roman" w:cs="Times New Roman"/>
                <w:sz w:val="28"/>
                <w:szCs w:val="28"/>
              </w:rPr>
              <w:t xml:space="preserve">Khởi tạo chỉnh sửa sitemap.xml 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1FABE7E0" w14:textId="15B9A20D" w:rsidR="0092699A" w:rsidRPr="0092699A" w:rsidRDefault="0092699A" w:rsidP="006022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699A">
              <w:rPr>
                <w:rFonts w:ascii="Times New Roman" w:hAnsi="Times New Roman" w:cs="Times New Roman"/>
                <w:sz w:val="28"/>
                <w:szCs w:val="28"/>
              </w:rPr>
              <w:t>Có thực hiện</w:t>
            </w:r>
          </w:p>
        </w:tc>
      </w:tr>
      <w:tr w:rsidR="0092699A" w:rsidRPr="0092699A" w14:paraId="46B9D693" w14:textId="77777777" w:rsidTr="002519D0">
        <w:trPr>
          <w:trHeight w:val="710"/>
          <w:jc w:val="center"/>
        </w:trPr>
        <w:tc>
          <w:tcPr>
            <w:tcW w:w="4900" w:type="dxa"/>
            <w:shd w:val="clear" w:color="auto" w:fill="auto"/>
            <w:vAlign w:val="center"/>
          </w:tcPr>
          <w:p w14:paraId="2245504B" w14:textId="0AD470F5" w:rsidR="0092699A" w:rsidRPr="0092699A" w:rsidRDefault="0092699A" w:rsidP="006022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699A">
              <w:rPr>
                <w:rFonts w:ascii="Times New Roman" w:hAnsi="Times New Roman" w:cs="Times New Roman"/>
                <w:sz w:val="28"/>
                <w:szCs w:val="28"/>
              </w:rPr>
              <w:t xml:space="preserve">Tối ưu và chỉnh các thẻ Meta tồn tại cũ 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58260C7C" w14:textId="0A5EA6CB" w:rsidR="0092699A" w:rsidRPr="0092699A" w:rsidRDefault="0092699A" w:rsidP="006022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699A">
              <w:rPr>
                <w:rFonts w:ascii="Times New Roman" w:hAnsi="Times New Roman" w:cs="Times New Roman"/>
                <w:sz w:val="28"/>
                <w:szCs w:val="28"/>
              </w:rPr>
              <w:t>Có thực hiện và hiệu chỉnh sau đó</w:t>
            </w:r>
          </w:p>
        </w:tc>
      </w:tr>
      <w:tr w:rsidR="0092699A" w:rsidRPr="0092699A" w14:paraId="40327EF2" w14:textId="77777777" w:rsidTr="002519D0">
        <w:trPr>
          <w:trHeight w:val="710"/>
          <w:jc w:val="center"/>
        </w:trPr>
        <w:tc>
          <w:tcPr>
            <w:tcW w:w="4900" w:type="dxa"/>
            <w:shd w:val="clear" w:color="auto" w:fill="auto"/>
            <w:vAlign w:val="center"/>
          </w:tcPr>
          <w:p w14:paraId="520E368E" w14:textId="147A7059" w:rsidR="0092699A" w:rsidRPr="0092699A" w:rsidRDefault="0092699A" w:rsidP="006022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699A">
              <w:rPr>
                <w:rFonts w:ascii="Times New Roman" w:hAnsi="Times New Roman" w:cs="Times New Roman"/>
                <w:sz w:val="28"/>
                <w:szCs w:val="28"/>
              </w:rPr>
              <w:t xml:space="preserve">Kiểm tra , phân tích và xử lý các liên kết </w:t>
            </w:r>
            <w:r w:rsidR="00240E3E">
              <w:rPr>
                <w:rFonts w:ascii="Times New Roman" w:hAnsi="Times New Roman" w:cs="Times New Roman"/>
                <w:sz w:val="28"/>
                <w:szCs w:val="28"/>
              </w:rPr>
              <w:t xml:space="preserve">lỗi </w:t>
            </w:r>
            <w:r w:rsidRPr="0092699A">
              <w:rPr>
                <w:rFonts w:ascii="Times New Roman" w:hAnsi="Times New Roman" w:cs="Times New Roman"/>
                <w:sz w:val="28"/>
                <w:szCs w:val="28"/>
              </w:rPr>
              <w:t>đến website đã tốn tại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064FD888" w14:textId="7C688891" w:rsidR="0092699A" w:rsidRPr="0092699A" w:rsidRDefault="0092699A" w:rsidP="006022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699A">
              <w:rPr>
                <w:rFonts w:ascii="Times New Roman" w:hAnsi="Times New Roman" w:cs="Times New Roman"/>
                <w:sz w:val="28"/>
                <w:szCs w:val="28"/>
              </w:rPr>
              <w:t>Có thực hiện và hiệu chỉnh sau đó</w:t>
            </w:r>
          </w:p>
        </w:tc>
      </w:tr>
      <w:tr w:rsidR="0092699A" w:rsidRPr="0092699A" w14:paraId="6E39EE78" w14:textId="77777777" w:rsidTr="002519D0">
        <w:trPr>
          <w:trHeight w:val="710"/>
          <w:jc w:val="center"/>
        </w:trPr>
        <w:tc>
          <w:tcPr>
            <w:tcW w:w="4900" w:type="dxa"/>
            <w:shd w:val="clear" w:color="auto" w:fill="auto"/>
            <w:vAlign w:val="center"/>
          </w:tcPr>
          <w:p w14:paraId="6D19B4E5" w14:textId="1D31395B" w:rsidR="0092699A" w:rsidRPr="0092699A" w:rsidRDefault="0092699A" w:rsidP="006022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và tối ưu dữ liệu có cấu trúc cho sản phẩm, địa điểm, event v.v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0E3DA6F0" w14:textId="779622B6" w:rsidR="0092699A" w:rsidRPr="0092699A" w:rsidRDefault="0092699A" w:rsidP="006022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Có thực hiện </w:t>
            </w:r>
            <w:r w:rsidR="00984244" w:rsidRPr="0092699A">
              <w:rPr>
                <w:rFonts w:ascii="Times New Roman" w:hAnsi="Times New Roman" w:cs="Times New Roman"/>
                <w:sz w:val="28"/>
                <w:szCs w:val="28"/>
              </w:rPr>
              <w:t>và hiệu chỉnh sau đó</w:t>
            </w:r>
          </w:p>
        </w:tc>
      </w:tr>
      <w:tr w:rsidR="0092699A" w:rsidRPr="0092699A" w14:paraId="45FC0B6E" w14:textId="77777777" w:rsidTr="002519D0">
        <w:trPr>
          <w:trHeight w:val="710"/>
          <w:jc w:val="center"/>
        </w:trPr>
        <w:tc>
          <w:tcPr>
            <w:tcW w:w="4900" w:type="dxa"/>
            <w:shd w:val="clear" w:color="auto" w:fill="auto"/>
            <w:vAlign w:val="center"/>
          </w:tcPr>
          <w:p w14:paraId="2FF9D0E5" w14:textId="2129E2D4" w:rsidR="0092699A" w:rsidRPr="0092699A" w:rsidRDefault="0092699A" w:rsidP="006022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699A">
              <w:rPr>
                <w:rFonts w:ascii="Times New Roman" w:hAnsi="Times New Roman" w:cs="Times New Roman"/>
                <w:sz w:val="28"/>
                <w:szCs w:val="28"/>
              </w:rPr>
              <w:t>Cài đặt google Consonle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1DCFBFC1" w14:textId="2C300555" w:rsidR="0092699A" w:rsidRPr="0092699A" w:rsidRDefault="0092699A" w:rsidP="006022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699A">
              <w:rPr>
                <w:rFonts w:ascii="Times New Roman" w:hAnsi="Times New Roman" w:cs="Times New Roman"/>
                <w:sz w:val="28"/>
                <w:szCs w:val="28"/>
              </w:rPr>
              <w:t xml:space="preserve">Có thực hiện Và báo cáo trạng thái liên tục hằng ngày khi có sự cố. </w:t>
            </w:r>
          </w:p>
        </w:tc>
      </w:tr>
      <w:tr w:rsidR="00CC4B2A" w:rsidRPr="0092699A" w14:paraId="40919CF4" w14:textId="77777777" w:rsidTr="00CC4B2A">
        <w:trPr>
          <w:trHeight w:val="359"/>
          <w:jc w:val="center"/>
        </w:trPr>
        <w:tc>
          <w:tcPr>
            <w:tcW w:w="10255" w:type="dxa"/>
            <w:gridSpan w:val="2"/>
            <w:shd w:val="clear" w:color="auto" w:fill="FFC000"/>
            <w:vAlign w:val="center"/>
          </w:tcPr>
          <w:p w14:paraId="1C533E81" w14:textId="7C2CE414" w:rsidR="00CC4B2A" w:rsidRPr="0092699A" w:rsidRDefault="004578E7" w:rsidP="0060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QUẢN TRỊ NỘI DUNG</w:t>
            </w:r>
            <w:r w:rsidR="00F72EF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– THỰC HIÊN HÀNG THÁNG </w:t>
            </w:r>
          </w:p>
        </w:tc>
      </w:tr>
      <w:tr w:rsidR="004578E7" w:rsidRPr="0092699A" w14:paraId="36FA641A" w14:textId="77777777" w:rsidTr="00C93EDD">
        <w:trPr>
          <w:trHeight w:val="620"/>
          <w:jc w:val="center"/>
        </w:trPr>
        <w:tc>
          <w:tcPr>
            <w:tcW w:w="4900" w:type="dxa"/>
            <w:shd w:val="clear" w:color="auto" w:fill="auto"/>
            <w:vAlign w:val="center"/>
          </w:tcPr>
          <w:p w14:paraId="0805A568" w14:textId="764D5081" w:rsidR="004578E7" w:rsidRPr="0092699A" w:rsidRDefault="004578E7" w:rsidP="006022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699A">
              <w:rPr>
                <w:rFonts w:ascii="Times New Roman" w:hAnsi="Times New Roman" w:cs="Times New Roman"/>
                <w:sz w:val="28"/>
                <w:szCs w:val="28"/>
              </w:rPr>
              <w:t>Cập nhật, tối ưu bài viết phù hợp với công cụ tìm kiếm google. Bài viết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giới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thiệu,</w:t>
            </w:r>
            <w:r w:rsidRPr="0092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sản phẩm, dịch vụ </w:t>
            </w:r>
            <w:r w:rsidRPr="0092699A">
              <w:rPr>
                <w:rFonts w:ascii="Times New Roman" w:hAnsi="Times New Roman" w:cs="Times New Roman"/>
                <w:sz w:val="28"/>
                <w:szCs w:val="28"/>
              </w:rPr>
              <w:t>do doanh nghiệp cung cấp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5BA729C5" w14:textId="06D81843" w:rsidR="004578E7" w:rsidRPr="0092699A" w:rsidRDefault="004578E7" w:rsidP="006022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Tối đa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2699A">
              <w:rPr>
                <w:rFonts w:ascii="Times New Roman" w:hAnsi="Times New Roman" w:cs="Times New Roman"/>
                <w:sz w:val="28"/>
                <w:szCs w:val="28"/>
              </w:rPr>
              <w:t>0 bài</w:t>
            </w:r>
          </w:p>
        </w:tc>
      </w:tr>
      <w:tr w:rsidR="004578E7" w:rsidRPr="0092699A" w14:paraId="23525767" w14:textId="77777777" w:rsidTr="004578E7">
        <w:trPr>
          <w:trHeight w:val="1070"/>
          <w:jc w:val="center"/>
        </w:trPr>
        <w:tc>
          <w:tcPr>
            <w:tcW w:w="4900" w:type="dxa"/>
            <w:shd w:val="clear" w:color="auto" w:fill="auto"/>
            <w:vAlign w:val="center"/>
          </w:tcPr>
          <w:p w14:paraId="3EDF04C0" w14:textId="4FC01FBF" w:rsidR="004578E7" w:rsidRPr="0092699A" w:rsidRDefault="004578E7" w:rsidP="006022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69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Biên soạn</w:t>
            </w:r>
            <w:r w:rsidR="00F72EF7">
              <w:rPr>
                <w:rFonts w:ascii="Times New Roman" w:hAnsi="Times New Roman" w:cs="Times New Roman"/>
                <w:sz w:val="28"/>
                <w:szCs w:val="28"/>
              </w:rPr>
              <w:t xml:space="preserve"> mới</w:t>
            </w:r>
            <w:r w:rsidRPr="0092699A">
              <w:rPr>
                <w:rFonts w:ascii="Times New Roman" w:hAnsi="Times New Roman" w:cs="Times New Roman"/>
                <w:sz w:val="28"/>
                <w:szCs w:val="28"/>
              </w:rPr>
              <w:t xml:space="preserve"> nội dung, sản phẩm dịch vụ chuẩn Seo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0CC60249" w14:textId="13256716" w:rsidR="004578E7" w:rsidRPr="0092699A" w:rsidRDefault="006A3322" w:rsidP="006022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sản phẩm</w:t>
            </w:r>
          </w:p>
        </w:tc>
      </w:tr>
      <w:tr w:rsidR="004578E7" w:rsidRPr="0092699A" w14:paraId="2B29B7BD" w14:textId="77777777" w:rsidTr="00C93EDD">
        <w:trPr>
          <w:trHeight w:val="629"/>
          <w:jc w:val="center"/>
        </w:trPr>
        <w:tc>
          <w:tcPr>
            <w:tcW w:w="4900" w:type="dxa"/>
            <w:shd w:val="clear" w:color="auto" w:fill="auto"/>
            <w:vAlign w:val="center"/>
          </w:tcPr>
          <w:p w14:paraId="28EFDCB1" w14:textId="77777777" w:rsidR="004578E7" w:rsidRPr="0092699A" w:rsidRDefault="004578E7" w:rsidP="006022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99A">
              <w:rPr>
                <w:rFonts w:ascii="Times New Roman" w:hAnsi="Times New Roman" w:cs="Times New Roman"/>
                <w:sz w:val="28"/>
                <w:szCs w:val="28"/>
              </w:rPr>
              <w:t>Biên soạn nội dung tin tức, tư vấn tăng trafix và đính kèm từ khoá dịch vụ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14F236B7" w14:textId="37176002" w:rsidR="004578E7" w:rsidRPr="0092699A" w:rsidRDefault="00F72EF7" w:rsidP="0060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578E7">
              <w:rPr>
                <w:rFonts w:ascii="Times New Roman" w:hAnsi="Times New Roman" w:cs="Times New Roman"/>
                <w:sz w:val="28"/>
                <w:szCs w:val="28"/>
              </w:rPr>
              <w:t xml:space="preserve"> bài</w:t>
            </w:r>
          </w:p>
        </w:tc>
      </w:tr>
      <w:tr w:rsidR="00CC4B2A" w:rsidRPr="0092699A" w14:paraId="397874B2" w14:textId="77777777" w:rsidTr="00CC4B2A">
        <w:trPr>
          <w:trHeight w:val="818"/>
          <w:jc w:val="center"/>
        </w:trPr>
        <w:tc>
          <w:tcPr>
            <w:tcW w:w="4900" w:type="dxa"/>
            <w:shd w:val="clear" w:color="auto" w:fill="auto"/>
            <w:vAlign w:val="center"/>
          </w:tcPr>
          <w:p w14:paraId="0E0215BB" w14:textId="1050CCC4" w:rsidR="00CC4B2A" w:rsidRPr="00240E3E" w:rsidRDefault="004578E7" w:rsidP="006022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E3E">
              <w:rPr>
                <w:rFonts w:ascii="Times New Roman" w:hAnsi="Times New Roman" w:cs="Times New Roman"/>
                <w:sz w:val="28"/>
                <w:szCs w:val="28"/>
              </w:rPr>
              <w:t>Xây dựng liên kết nội bộ từ các bài viết trên website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010860DB" w14:textId="2B2786E7" w:rsidR="00CC4B2A" w:rsidRPr="00240E3E" w:rsidRDefault="004578E7" w:rsidP="006022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E3E">
              <w:rPr>
                <w:rFonts w:ascii="Times New Roman" w:hAnsi="Times New Roman" w:cs="Times New Roman"/>
                <w:sz w:val="28"/>
                <w:szCs w:val="28"/>
              </w:rPr>
              <w:t>Có thực hiện theo số lượng bài</w:t>
            </w:r>
          </w:p>
        </w:tc>
      </w:tr>
      <w:tr w:rsidR="00CC4B2A" w:rsidRPr="0092699A" w14:paraId="18571903" w14:textId="77777777" w:rsidTr="00CC4B2A">
        <w:trPr>
          <w:trHeight w:val="539"/>
          <w:jc w:val="center"/>
        </w:trPr>
        <w:tc>
          <w:tcPr>
            <w:tcW w:w="4900" w:type="dxa"/>
            <w:shd w:val="clear" w:color="auto" w:fill="auto"/>
            <w:vAlign w:val="center"/>
          </w:tcPr>
          <w:p w14:paraId="06D6BFEF" w14:textId="4DD2D767" w:rsidR="00CC4B2A" w:rsidRPr="00240E3E" w:rsidRDefault="004578E7" w:rsidP="006022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E3E">
              <w:rPr>
                <w:rFonts w:ascii="Times New Roman" w:hAnsi="Times New Roman" w:cs="Times New Roman"/>
                <w:sz w:val="28"/>
                <w:szCs w:val="28"/>
              </w:rPr>
              <w:t>Xử lý hình ảnh chuẩn Seo, dập logo, ảnh do doanh nghiệp cung cấp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778DDCA8" w14:textId="75A645FE" w:rsidR="00CC4B2A" w:rsidRPr="00240E3E" w:rsidRDefault="004578E7" w:rsidP="006022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E3E">
              <w:rPr>
                <w:rFonts w:ascii="Times New Roman" w:hAnsi="Times New Roman" w:cs="Times New Roman"/>
                <w:sz w:val="28"/>
                <w:szCs w:val="28"/>
              </w:rPr>
              <w:t>Có thực hiện theo số lượng bài, mỗi bài tối đa 3 hình</w:t>
            </w:r>
          </w:p>
        </w:tc>
      </w:tr>
      <w:tr w:rsidR="00CC4B2A" w:rsidRPr="0092699A" w14:paraId="04CEB957" w14:textId="77777777" w:rsidTr="00CC4B2A">
        <w:trPr>
          <w:trHeight w:val="395"/>
          <w:jc w:val="center"/>
        </w:trPr>
        <w:tc>
          <w:tcPr>
            <w:tcW w:w="10255" w:type="dxa"/>
            <w:gridSpan w:val="2"/>
            <w:shd w:val="clear" w:color="auto" w:fill="385623" w:themeFill="accent6" w:themeFillShade="80"/>
            <w:vAlign w:val="center"/>
          </w:tcPr>
          <w:p w14:paraId="044276A8" w14:textId="23E4AE7F" w:rsidR="00CC4B2A" w:rsidRPr="00240E3E" w:rsidRDefault="00240E3E" w:rsidP="006022D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PHÁT TRIỂN THƯƠNG HIỆU, TĂNG UY TÍN WEBSITE</w:t>
            </w:r>
          </w:p>
        </w:tc>
      </w:tr>
      <w:tr w:rsidR="00240E3E" w:rsidRPr="0092699A" w14:paraId="202EAB3D" w14:textId="77777777" w:rsidTr="00C93EDD">
        <w:trPr>
          <w:trHeight w:val="638"/>
          <w:jc w:val="center"/>
        </w:trPr>
        <w:tc>
          <w:tcPr>
            <w:tcW w:w="4900" w:type="dxa"/>
            <w:shd w:val="clear" w:color="auto" w:fill="auto"/>
            <w:vAlign w:val="center"/>
          </w:tcPr>
          <w:p w14:paraId="0289A9B6" w14:textId="41453DA9" w:rsidR="00240E3E" w:rsidRPr="00240E3E" w:rsidRDefault="00F72EF7" w:rsidP="006022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2D1">
              <w:rPr>
                <w:rFonts w:ascii="Times New Roman" w:hAnsi="Times New Roman" w:cs="Times New Roman"/>
                <w:sz w:val="28"/>
                <w:szCs w:val="28"/>
              </w:rPr>
              <w:t>Tạo FandPage Facebook, cập nhật thông tin công ty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ảnh bìa, liên kết website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764069FB" w14:textId="19A20C67" w:rsidR="00240E3E" w:rsidRPr="00240E3E" w:rsidRDefault="00240E3E" w:rsidP="006022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 thực hiện</w:t>
            </w:r>
          </w:p>
        </w:tc>
      </w:tr>
      <w:tr w:rsidR="00F72EF7" w:rsidRPr="0092699A" w14:paraId="7F9363AF" w14:textId="77777777" w:rsidTr="009C697F">
        <w:trPr>
          <w:trHeight w:val="629"/>
          <w:jc w:val="center"/>
        </w:trPr>
        <w:tc>
          <w:tcPr>
            <w:tcW w:w="4900" w:type="dxa"/>
            <w:shd w:val="clear" w:color="auto" w:fill="auto"/>
            <w:vAlign w:val="center"/>
          </w:tcPr>
          <w:p w14:paraId="36F791CB" w14:textId="77777777" w:rsidR="00F72EF7" w:rsidRPr="006022D1" w:rsidRDefault="00F72EF7" w:rsidP="009C6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2D1">
              <w:rPr>
                <w:rFonts w:ascii="Times New Roman" w:hAnsi="Times New Roman" w:cs="Times New Roman"/>
                <w:sz w:val="28"/>
                <w:szCs w:val="28"/>
              </w:rPr>
              <w:t xml:space="preserve">Chia sẽ bài từ website lên Fandpage có kèm mô tả cho link chia sẽ. 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52A0D836" w14:textId="54642922" w:rsidR="00F72EF7" w:rsidRPr="006022D1" w:rsidRDefault="00F72EF7" w:rsidP="009C697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022D1">
              <w:rPr>
                <w:rFonts w:ascii="Times New Roman" w:hAnsi="Times New Roman" w:cs="Times New Roman"/>
                <w:noProof/>
                <w:sz w:val="28"/>
                <w:szCs w:val="28"/>
              </w:rPr>
              <w:t>10 bài viết/ tháng</w:t>
            </w:r>
          </w:p>
        </w:tc>
      </w:tr>
      <w:tr w:rsidR="00F72EF7" w:rsidRPr="0092699A" w14:paraId="6BE40CE5" w14:textId="77777777" w:rsidTr="00C93EDD">
        <w:trPr>
          <w:trHeight w:val="638"/>
          <w:jc w:val="center"/>
        </w:trPr>
        <w:tc>
          <w:tcPr>
            <w:tcW w:w="4900" w:type="dxa"/>
            <w:shd w:val="clear" w:color="auto" w:fill="auto"/>
            <w:vAlign w:val="center"/>
          </w:tcPr>
          <w:p w14:paraId="604AFFD8" w14:textId="4ACEDB28" w:rsidR="00F72EF7" w:rsidRDefault="00F72EF7" w:rsidP="006022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và tối ưu kênh youtube, video do doanh nghiệp cung cấp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3845E161" w14:textId="2D26C072" w:rsidR="00F72EF7" w:rsidRDefault="00F72EF7" w:rsidP="006022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video / tháng</w:t>
            </w:r>
          </w:p>
        </w:tc>
      </w:tr>
      <w:tr w:rsidR="006022D1" w:rsidRPr="00240E3E" w14:paraId="164D2575" w14:textId="77777777" w:rsidTr="00C93EDD">
        <w:trPr>
          <w:trHeight w:val="638"/>
          <w:jc w:val="center"/>
        </w:trPr>
        <w:tc>
          <w:tcPr>
            <w:tcW w:w="4900" w:type="dxa"/>
            <w:shd w:val="clear" w:color="auto" w:fill="auto"/>
            <w:vAlign w:val="center"/>
          </w:tcPr>
          <w:p w14:paraId="0EDA324C" w14:textId="1A98DFC7" w:rsidR="006022D1" w:rsidRPr="006022D1" w:rsidRDefault="006022D1" w:rsidP="006022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2D1">
              <w:rPr>
                <w:rFonts w:ascii="Times New Roman" w:hAnsi="Times New Roman" w:cs="Times New Roman"/>
                <w:sz w:val="28"/>
                <w:szCs w:val="28"/>
              </w:rPr>
              <w:t xml:space="preserve">Xây dựng backlink chất lượng từ diễn đàn miễn phí, hệ thống của công ty </w:t>
            </w:r>
            <w:r w:rsidR="00713F6D">
              <w:rPr>
                <w:rFonts w:ascii="Times New Roman" w:hAnsi="Times New Roman" w:cs="Times New Roman"/>
                <w:sz w:val="28"/>
                <w:szCs w:val="28"/>
              </w:rPr>
              <w:t>THIENHA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63C84D5F" w14:textId="4BF165C4" w:rsidR="006022D1" w:rsidRPr="006022D1" w:rsidRDefault="00F72EF7" w:rsidP="006022D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Có, 50 backlink chất lượng</w:t>
            </w:r>
          </w:p>
        </w:tc>
      </w:tr>
      <w:tr w:rsidR="006022D1" w:rsidRPr="00240E3E" w14:paraId="3E4AED10" w14:textId="77777777" w:rsidTr="00C93EDD">
        <w:trPr>
          <w:trHeight w:val="638"/>
          <w:jc w:val="center"/>
        </w:trPr>
        <w:tc>
          <w:tcPr>
            <w:tcW w:w="4900" w:type="dxa"/>
            <w:shd w:val="clear" w:color="auto" w:fill="auto"/>
            <w:vAlign w:val="center"/>
          </w:tcPr>
          <w:p w14:paraId="3AD4C307" w14:textId="34B18483" w:rsidR="006022D1" w:rsidRPr="006022D1" w:rsidRDefault="006022D1" w:rsidP="006022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2D1">
              <w:rPr>
                <w:rFonts w:ascii="Times New Roman" w:hAnsi="Times New Roman" w:cs="Times New Roman"/>
                <w:sz w:val="28"/>
                <w:szCs w:val="28"/>
              </w:rPr>
              <w:t xml:space="preserve">Xây dựng hệ thống website </w:t>
            </w:r>
            <w:r w:rsidR="00F72EF7">
              <w:rPr>
                <w:rFonts w:ascii="Times New Roman" w:hAnsi="Times New Roman" w:cs="Times New Roman"/>
                <w:sz w:val="28"/>
                <w:szCs w:val="28"/>
              </w:rPr>
              <w:t>vệ tinh riêng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0F4AA93B" w14:textId="1131486A" w:rsidR="006022D1" w:rsidRPr="006022D1" w:rsidRDefault="006022D1" w:rsidP="006022D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022D1">
              <w:rPr>
                <w:rFonts w:ascii="Times New Roman" w:hAnsi="Times New Roman" w:cs="Times New Roman"/>
                <w:noProof/>
                <w:sz w:val="28"/>
                <w:szCs w:val="28"/>
              </w:rPr>
              <w:t>Không thực hiện</w:t>
            </w:r>
          </w:p>
        </w:tc>
      </w:tr>
      <w:tr w:rsidR="006022D1" w:rsidRPr="0092699A" w14:paraId="31C0C0FC" w14:textId="77777777" w:rsidTr="00CC4B2A">
        <w:trPr>
          <w:trHeight w:val="629"/>
          <w:jc w:val="center"/>
        </w:trPr>
        <w:tc>
          <w:tcPr>
            <w:tcW w:w="4900" w:type="dxa"/>
            <w:shd w:val="clear" w:color="auto" w:fill="auto"/>
            <w:vAlign w:val="center"/>
          </w:tcPr>
          <w:p w14:paraId="2294D6FC" w14:textId="6ACAEACD" w:rsidR="006022D1" w:rsidRPr="006022D1" w:rsidRDefault="006022D1" w:rsidP="006022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2D1">
              <w:rPr>
                <w:rFonts w:ascii="Times New Roman" w:hAnsi="Times New Roman" w:cs="Times New Roman"/>
                <w:sz w:val="28"/>
                <w:szCs w:val="28"/>
              </w:rPr>
              <w:t>Chạy quảng cáo google bổ trợ</w:t>
            </w:r>
            <w:r w:rsidR="00CE703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13F6D">
              <w:rPr>
                <w:rFonts w:ascii="Times New Roman" w:hAnsi="Times New Roman" w:cs="Times New Roman"/>
                <w:sz w:val="28"/>
                <w:szCs w:val="28"/>
              </w:rPr>
              <w:t>THIENHA</w:t>
            </w:r>
            <w:r w:rsidR="00CE7032">
              <w:rPr>
                <w:rFonts w:ascii="Times New Roman" w:hAnsi="Times New Roman" w:cs="Times New Roman"/>
                <w:sz w:val="28"/>
                <w:szCs w:val="28"/>
              </w:rPr>
              <w:t xml:space="preserve"> thực hiện, Ngân sách khách hàng chi trả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43085564" w14:textId="1345B55D" w:rsidR="006022D1" w:rsidRPr="006022D1" w:rsidRDefault="00CE7032" w:rsidP="006022D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Tối đa 7 triệu. Vượt quá 7 triệu ngân sách, thu phí dịch vụ 20%/ ngân sách vượt</w:t>
            </w:r>
          </w:p>
        </w:tc>
      </w:tr>
      <w:tr w:rsidR="006022D1" w:rsidRPr="0092699A" w14:paraId="4B889D4E" w14:textId="77777777" w:rsidTr="008A42B6">
        <w:trPr>
          <w:trHeight w:val="485"/>
          <w:jc w:val="center"/>
        </w:trPr>
        <w:tc>
          <w:tcPr>
            <w:tcW w:w="10255" w:type="dxa"/>
            <w:gridSpan w:val="2"/>
            <w:shd w:val="clear" w:color="auto" w:fill="00B050"/>
            <w:vAlign w:val="center"/>
          </w:tcPr>
          <w:p w14:paraId="7F967EBA" w14:textId="77777777" w:rsidR="006022D1" w:rsidRPr="0092699A" w:rsidRDefault="006022D1" w:rsidP="0060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92699A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BÁO CÁO KẾT QUẢ, TÀI LIỆU PHÂN TÍCH, TƯ VẤN TỔNG THỂ</w:t>
            </w:r>
          </w:p>
        </w:tc>
      </w:tr>
      <w:tr w:rsidR="006022D1" w:rsidRPr="0092699A" w14:paraId="636A9556" w14:textId="77777777" w:rsidTr="00CC4B2A">
        <w:trPr>
          <w:trHeight w:val="818"/>
          <w:jc w:val="center"/>
        </w:trPr>
        <w:tc>
          <w:tcPr>
            <w:tcW w:w="4900" w:type="dxa"/>
            <w:shd w:val="clear" w:color="auto" w:fill="auto"/>
            <w:vAlign w:val="center"/>
          </w:tcPr>
          <w:p w14:paraId="53079D5D" w14:textId="5E3D3169" w:rsidR="006022D1" w:rsidRPr="006022D1" w:rsidRDefault="006022D1" w:rsidP="006022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2D1">
              <w:rPr>
                <w:rFonts w:ascii="Times New Roman" w:hAnsi="Times New Roman" w:cs="Times New Roman"/>
                <w:sz w:val="28"/>
                <w:szCs w:val="28"/>
              </w:rPr>
              <w:t>Lập kết hoạch xây dựng hệ th</w:t>
            </w:r>
            <w:r w:rsidR="0080196F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6022D1">
              <w:rPr>
                <w:rFonts w:ascii="Times New Roman" w:hAnsi="Times New Roman" w:cs="Times New Roman"/>
                <w:sz w:val="28"/>
                <w:szCs w:val="28"/>
              </w:rPr>
              <w:t xml:space="preserve">ng SEO chi tiết </w:t>
            </w:r>
            <w:r w:rsidR="006A332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022D1">
              <w:rPr>
                <w:rFonts w:ascii="Times New Roman" w:hAnsi="Times New Roman" w:cs="Times New Roman"/>
                <w:sz w:val="28"/>
                <w:szCs w:val="28"/>
              </w:rPr>
              <w:t xml:space="preserve"> tháng</w:t>
            </w:r>
            <w:bookmarkStart w:id="0" w:name="_GoBack"/>
            <w:bookmarkEnd w:id="0"/>
          </w:p>
        </w:tc>
        <w:tc>
          <w:tcPr>
            <w:tcW w:w="5355" w:type="dxa"/>
            <w:shd w:val="clear" w:color="auto" w:fill="auto"/>
            <w:vAlign w:val="center"/>
          </w:tcPr>
          <w:p w14:paraId="662CE56E" w14:textId="77777777" w:rsidR="006022D1" w:rsidRPr="006022D1" w:rsidRDefault="006022D1" w:rsidP="0060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2D1">
              <w:rPr>
                <w:rFonts w:ascii="Times New Roman" w:hAnsi="Times New Roman" w:cs="Times New Roman"/>
                <w:noProof/>
                <w:sz w:val="28"/>
                <w:szCs w:val="28"/>
              </w:rPr>
              <w:t>Có, thực hiện ngay sau khi hợp đồng thực hiện dự án</w:t>
            </w:r>
          </w:p>
        </w:tc>
      </w:tr>
      <w:tr w:rsidR="00F72EF7" w:rsidRPr="0092699A" w14:paraId="7AFFB0E6" w14:textId="77777777" w:rsidTr="00CC4B2A">
        <w:trPr>
          <w:trHeight w:val="818"/>
          <w:jc w:val="center"/>
        </w:trPr>
        <w:tc>
          <w:tcPr>
            <w:tcW w:w="4900" w:type="dxa"/>
            <w:shd w:val="clear" w:color="auto" w:fill="auto"/>
            <w:vAlign w:val="center"/>
          </w:tcPr>
          <w:p w14:paraId="3E348ACB" w14:textId="5B9DE15C" w:rsidR="00F72EF7" w:rsidRPr="006022D1" w:rsidRDefault="00F72EF7" w:rsidP="006022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Báo cáo khối lượng công việc đã thực hiện</w:t>
            </w:r>
            <w:r w:rsidR="00AF27E0">
              <w:rPr>
                <w:rFonts w:ascii="Times New Roman" w:hAnsi="Times New Roman" w:cs="Times New Roman"/>
                <w:sz w:val="28"/>
                <w:szCs w:val="28"/>
              </w:rPr>
              <w:t xml:space="preserve"> qua email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00BD58AE" w14:textId="690D22BB" w:rsidR="00F72EF7" w:rsidRPr="006022D1" w:rsidRDefault="00AF27E0" w:rsidP="006022D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Hàng tuần</w:t>
            </w:r>
          </w:p>
        </w:tc>
      </w:tr>
      <w:tr w:rsidR="006022D1" w:rsidRPr="0092699A" w14:paraId="375DCCF1" w14:textId="77777777" w:rsidTr="00CC4B2A">
        <w:trPr>
          <w:trHeight w:val="818"/>
          <w:jc w:val="center"/>
        </w:trPr>
        <w:tc>
          <w:tcPr>
            <w:tcW w:w="4900" w:type="dxa"/>
            <w:shd w:val="clear" w:color="auto" w:fill="auto"/>
            <w:vAlign w:val="center"/>
          </w:tcPr>
          <w:p w14:paraId="0AEFDF0F" w14:textId="1AFC161A" w:rsidR="006022D1" w:rsidRPr="006022D1" w:rsidRDefault="006022D1" w:rsidP="006022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2D1">
              <w:rPr>
                <w:rFonts w:ascii="Times New Roman" w:hAnsi="Times New Roman" w:cs="Times New Roman"/>
                <w:sz w:val="28"/>
                <w:szCs w:val="28"/>
              </w:rPr>
              <w:t xml:space="preserve">Báo cáo, phân tích kết quả </w:t>
            </w:r>
            <w:r w:rsidR="00AF27E0">
              <w:rPr>
                <w:rFonts w:ascii="Times New Roman" w:hAnsi="Times New Roman" w:cs="Times New Roman"/>
                <w:sz w:val="28"/>
                <w:szCs w:val="28"/>
              </w:rPr>
              <w:t>tìm kiếm, từ khóa, xếp hạng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2F4CFB9F" w14:textId="28861591" w:rsidR="006022D1" w:rsidRPr="006022D1" w:rsidRDefault="00AF27E0" w:rsidP="006022D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Hàng tuần</w:t>
            </w:r>
          </w:p>
        </w:tc>
      </w:tr>
      <w:tr w:rsidR="006022D1" w:rsidRPr="0092699A" w14:paraId="2F4BD314" w14:textId="77777777" w:rsidTr="00CC4B2A">
        <w:trPr>
          <w:trHeight w:val="629"/>
          <w:jc w:val="center"/>
        </w:trPr>
        <w:tc>
          <w:tcPr>
            <w:tcW w:w="4900" w:type="dxa"/>
            <w:shd w:val="clear" w:color="auto" w:fill="auto"/>
            <w:vAlign w:val="center"/>
          </w:tcPr>
          <w:p w14:paraId="7EA78A4D" w14:textId="0FFA56F3" w:rsidR="006022D1" w:rsidRPr="006022D1" w:rsidRDefault="006022D1" w:rsidP="006022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2D1">
              <w:rPr>
                <w:rFonts w:ascii="Times New Roman" w:hAnsi="Times New Roman" w:cs="Times New Roman"/>
                <w:sz w:val="28"/>
                <w:szCs w:val="28"/>
              </w:rPr>
              <w:t xml:space="preserve">Họp bàn 2 đơn vị, để phát triển kinh doanh 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7C71A820" w14:textId="35834F90" w:rsidR="006022D1" w:rsidRPr="006022D1" w:rsidRDefault="006022D1" w:rsidP="006022D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022D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Có tại văn phòng công ty </w:t>
            </w:r>
            <w:r w:rsidR="00713F6D">
              <w:rPr>
                <w:rFonts w:ascii="Times New Roman" w:hAnsi="Times New Roman" w:cs="Times New Roman"/>
                <w:noProof/>
                <w:sz w:val="28"/>
                <w:szCs w:val="28"/>
              </w:rPr>
              <w:t>THIENHA</w:t>
            </w:r>
          </w:p>
        </w:tc>
      </w:tr>
      <w:tr w:rsidR="008A42B6" w:rsidRPr="0092699A" w14:paraId="7C07027B" w14:textId="77777777" w:rsidTr="008A42B6">
        <w:trPr>
          <w:trHeight w:val="629"/>
          <w:jc w:val="center"/>
        </w:trPr>
        <w:tc>
          <w:tcPr>
            <w:tcW w:w="10255" w:type="dxa"/>
            <w:gridSpan w:val="2"/>
            <w:shd w:val="clear" w:color="auto" w:fill="FF0000"/>
            <w:vAlign w:val="center"/>
          </w:tcPr>
          <w:p w14:paraId="1A424969" w14:textId="106177FA" w:rsidR="008A42B6" w:rsidRPr="008A42B6" w:rsidRDefault="008A42B6" w:rsidP="0060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FFFFFF" w:themeColor="background1"/>
                <w:sz w:val="28"/>
                <w:szCs w:val="28"/>
              </w:rPr>
            </w:pPr>
            <w:r w:rsidRPr="008A42B6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CAM KẾT DỊCH VỤ</w:t>
            </w:r>
          </w:p>
        </w:tc>
      </w:tr>
      <w:tr w:rsidR="008A42B6" w:rsidRPr="0092699A" w14:paraId="43B5DA19" w14:textId="77777777" w:rsidTr="00C93EDD">
        <w:trPr>
          <w:trHeight w:val="629"/>
          <w:jc w:val="center"/>
        </w:trPr>
        <w:tc>
          <w:tcPr>
            <w:tcW w:w="10255" w:type="dxa"/>
            <w:gridSpan w:val="2"/>
            <w:shd w:val="clear" w:color="auto" w:fill="auto"/>
            <w:vAlign w:val="center"/>
          </w:tcPr>
          <w:p w14:paraId="5641155B" w14:textId="6AB838F9" w:rsidR="008A42B6" w:rsidRDefault="008A42B6" w:rsidP="008A42B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Thực hiện đúng đủ khối lượng công viêc đã thoả thuận</w:t>
            </w:r>
            <w:r w:rsidR="00C93EDD">
              <w:rPr>
                <w:rFonts w:ascii="Times New Roman" w:hAnsi="Times New Roman" w:cs="Times New Roman"/>
                <w:noProof/>
                <w:sz w:val="28"/>
                <w:szCs w:val="28"/>
              </w:rPr>
              <w:t>. Đảm bảo chất lượng dịch vụ như đã thoả thuận,</w:t>
            </w:r>
          </w:p>
          <w:p w14:paraId="4B47AE87" w14:textId="75C2DFEA" w:rsidR="008A42B6" w:rsidRDefault="008A42B6" w:rsidP="008A42B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Báo cáo tiến độ đầy đủ</w:t>
            </w:r>
            <w:r w:rsidR="00C93ED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kịp thời</w:t>
            </w:r>
          </w:p>
          <w:p w14:paraId="29F66406" w14:textId="77777777" w:rsidR="00C93EDD" w:rsidRDefault="008A42B6" w:rsidP="00C93ED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Cam kết đạt </w:t>
            </w:r>
            <w:r w:rsidR="00C93ED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lưu lượng từ khoá tìm kiếm tự nhiên vào website sau </w:t>
            </w:r>
            <w:r w:rsidR="00AF27E0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  <w:t>3</w:t>
            </w:r>
            <w:r w:rsidR="00C93EDD" w:rsidRPr="00C93EDD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  <w:t xml:space="preserve"> tháng tối thiểu 2500 lượt</w:t>
            </w:r>
            <w:r w:rsidR="00C93ED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và tăng sau đó</w:t>
            </w:r>
          </w:p>
          <w:p w14:paraId="32500AAA" w14:textId="3DDB87D2" w:rsidR="00AF27E0" w:rsidRPr="00C93EDD" w:rsidRDefault="00AF27E0" w:rsidP="00AF27E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3241A718" w14:textId="43A77F15" w:rsidR="001E3FF7" w:rsidRPr="0092699A" w:rsidRDefault="001E3FF7" w:rsidP="00391D5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D533B3" w14:textId="1BE4D574" w:rsidR="00AF27E0" w:rsidRDefault="001E3FF7" w:rsidP="00391D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699A">
        <w:rPr>
          <w:rFonts w:ascii="Times New Roman" w:hAnsi="Times New Roman" w:cs="Times New Roman"/>
          <w:sz w:val="28"/>
          <w:szCs w:val="28"/>
        </w:rPr>
        <w:t>* Bảng giá này dựa trên</w:t>
      </w:r>
      <w:r w:rsidR="00E26F23" w:rsidRPr="0092699A">
        <w:rPr>
          <w:rFonts w:ascii="Times New Roman" w:hAnsi="Times New Roman" w:cs="Times New Roman"/>
          <w:sz w:val="28"/>
          <w:szCs w:val="28"/>
        </w:rPr>
        <w:t xml:space="preserve"> nhu cầu và phân tích website</w:t>
      </w:r>
      <w:r w:rsidR="00AF27E0">
        <w:rPr>
          <w:rFonts w:ascii="Times New Roman" w:hAnsi="Times New Roman" w:cs="Times New Roman"/>
          <w:sz w:val="28"/>
          <w:szCs w:val="28"/>
        </w:rPr>
        <w:t>. Áp dụng cho các công ty startup, số lượng sản phẩm dịch vụ ít. Website đã thiết kế chuẩn seo</w:t>
      </w:r>
    </w:p>
    <w:p w14:paraId="75C9E6AE" w14:textId="79C5DDA6" w:rsidR="001E3FF7" w:rsidRPr="0092699A" w:rsidRDefault="001E3FF7" w:rsidP="00391D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699A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14:paraId="4B02DB18" w14:textId="77777777" w:rsidR="00720F13" w:rsidRDefault="00720F13" w:rsidP="00C93ED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D3A5E1" w14:textId="372430BD" w:rsidR="00720F13" w:rsidRDefault="00720F13" w:rsidP="00C93E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KẾ HOẠCH TIẾN ĐỘ</w:t>
      </w:r>
    </w:p>
    <w:p w14:paraId="026E9FCD" w14:textId="68F5267B" w:rsidR="00720F13" w:rsidRDefault="00720F13" w:rsidP="00C93E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166" w:type="dxa"/>
        <w:tblLook w:val="04A0" w:firstRow="1" w:lastRow="0" w:firstColumn="1" w:lastColumn="0" w:noHBand="0" w:noVBand="1"/>
      </w:tblPr>
      <w:tblGrid>
        <w:gridCol w:w="747"/>
        <w:gridCol w:w="1742"/>
        <w:gridCol w:w="3075"/>
        <w:gridCol w:w="2902"/>
        <w:gridCol w:w="1700"/>
      </w:tblGrid>
      <w:tr w:rsidR="00AE7F29" w:rsidRPr="00AE7F29" w14:paraId="7A84C19D" w14:textId="77777777" w:rsidTr="00B0430F">
        <w:tc>
          <w:tcPr>
            <w:tcW w:w="747" w:type="dxa"/>
            <w:vAlign w:val="center"/>
          </w:tcPr>
          <w:p w14:paraId="02A47388" w14:textId="7579540B" w:rsidR="00720F13" w:rsidRPr="00AE7F29" w:rsidRDefault="00720F13" w:rsidP="00B0430F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</w:pPr>
            <w:r w:rsidRPr="00AE7F29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STT</w:t>
            </w:r>
          </w:p>
        </w:tc>
        <w:tc>
          <w:tcPr>
            <w:tcW w:w="1742" w:type="dxa"/>
            <w:vAlign w:val="center"/>
          </w:tcPr>
          <w:p w14:paraId="79F0ED56" w14:textId="7058E8F3" w:rsidR="00720F13" w:rsidRPr="00AE7F29" w:rsidRDefault="00720F13" w:rsidP="00B0430F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</w:pPr>
            <w:r w:rsidRPr="00AE7F29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Nội d</w:t>
            </w:r>
            <w:r w:rsidR="00B0430F" w:rsidRPr="00AE7F29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u</w:t>
            </w:r>
            <w:r w:rsidRPr="00AE7F29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ng</w:t>
            </w:r>
          </w:p>
        </w:tc>
        <w:tc>
          <w:tcPr>
            <w:tcW w:w="3075" w:type="dxa"/>
            <w:vAlign w:val="center"/>
          </w:tcPr>
          <w:p w14:paraId="2ACE00A5" w14:textId="755DF47D" w:rsidR="00720F13" w:rsidRPr="00AE7F29" w:rsidRDefault="00720F13" w:rsidP="00B0430F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</w:pPr>
            <w:r w:rsidRPr="00AE7F29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 xml:space="preserve">Công việc của công ty </w:t>
            </w:r>
            <w:r w:rsidR="00713F6D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THIENHA</w:t>
            </w:r>
          </w:p>
        </w:tc>
        <w:tc>
          <w:tcPr>
            <w:tcW w:w="2902" w:type="dxa"/>
            <w:vAlign w:val="center"/>
          </w:tcPr>
          <w:p w14:paraId="3BFB82D9" w14:textId="75DB23C5" w:rsidR="00720F13" w:rsidRPr="00AE7F29" w:rsidRDefault="00720F13" w:rsidP="00B0430F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</w:pPr>
            <w:r w:rsidRPr="00AE7F29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Công việc của Khách hàng</w:t>
            </w:r>
          </w:p>
        </w:tc>
        <w:tc>
          <w:tcPr>
            <w:tcW w:w="1700" w:type="dxa"/>
            <w:vAlign w:val="center"/>
          </w:tcPr>
          <w:p w14:paraId="55BBE3B5" w14:textId="77777777" w:rsidR="00B0430F" w:rsidRPr="00AE7F29" w:rsidRDefault="00720F13" w:rsidP="00B0430F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</w:pPr>
            <w:r w:rsidRPr="00AE7F29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Thời gian</w:t>
            </w:r>
          </w:p>
          <w:p w14:paraId="3AD78E8E" w14:textId="4082F3D2" w:rsidR="00B0430F" w:rsidRPr="00AE7F29" w:rsidRDefault="00B0430F" w:rsidP="00B0430F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</w:pPr>
            <w:r w:rsidRPr="00AE7F29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(ngày)</w:t>
            </w:r>
          </w:p>
        </w:tc>
      </w:tr>
      <w:tr w:rsidR="00B0430F" w:rsidRPr="00B0430F" w14:paraId="68068416" w14:textId="77777777" w:rsidTr="00B0430F">
        <w:tc>
          <w:tcPr>
            <w:tcW w:w="747" w:type="dxa"/>
            <w:vMerge w:val="restart"/>
            <w:vAlign w:val="center"/>
          </w:tcPr>
          <w:p w14:paraId="1E9D647E" w14:textId="77777777" w:rsidR="00B0430F" w:rsidRPr="00B0430F" w:rsidRDefault="00B0430F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72EFD9C" w14:textId="2D6351C4" w:rsidR="00B0430F" w:rsidRPr="00B0430F" w:rsidRDefault="00B0430F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vMerge w:val="restart"/>
            <w:vAlign w:val="center"/>
          </w:tcPr>
          <w:p w14:paraId="10C429E2" w14:textId="4E16D31E" w:rsidR="00B0430F" w:rsidRPr="00B0430F" w:rsidRDefault="00B0430F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30F">
              <w:rPr>
                <w:rFonts w:ascii="Times New Roman" w:hAnsi="Times New Roman" w:cs="Times New Roman"/>
                <w:sz w:val="28"/>
                <w:szCs w:val="28"/>
              </w:rPr>
              <w:t>Thu thập thông tin dự án</w:t>
            </w:r>
          </w:p>
        </w:tc>
        <w:tc>
          <w:tcPr>
            <w:tcW w:w="5977" w:type="dxa"/>
            <w:gridSpan w:val="2"/>
            <w:vAlign w:val="center"/>
          </w:tcPr>
          <w:p w14:paraId="792A4E6F" w14:textId="040798BD" w:rsidR="00B0430F" w:rsidRPr="00B0430F" w:rsidRDefault="00B0430F" w:rsidP="00B04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30F">
              <w:rPr>
                <w:rFonts w:ascii="Times New Roman" w:hAnsi="Times New Roman" w:cs="Times New Roman"/>
                <w:sz w:val="28"/>
                <w:szCs w:val="28"/>
              </w:rPr>
              <w:t>Trao đổi với khách hàng về các kế hoạch, định hướng kinh doanh, nhu cầu mong muốn</w:t>
            </w:r>
          </w:p>
        </w:tc>
        <w:tc>
          <w:tcPr>
            <w:tcW w:w="1700" w:type="dxa"/>
            <w:vMerge w:val="restart"/>
            <w:vAlign w:val="center"/>
          </w:tcPr>
          <w:p w14:paraId="670FE664" w14:textId="47F2C907" w:rsidR="00B0430F" w:rsidRPr="00B0430F" w:rsidRDefault="00B0430F" w:rsidP="00B04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30F">
              <w:rPr>
                <w:rFonts w:ascii="Times New Roman" w:hAnsi="Times New Roman" w:cs="Times New Roman"/>
                <w:sz w:val="28"/>
                <w:szCs w:val="28"/>
              </w:rPr>
              <w:t>03 ngày</w:t>
            </w:r>
          </w:p>
        </w:tc>
      </w:tr>
      <w:tr w:rsidR="00B0430F" w:rsidRPr="00B0430F" w14:paraId="434B2D8C" w14:textId="77777777" w:rsidTr="00B0430F">
        <w:tc>
          <w:tcPr>
            <w:tcW w:w="747" w:type="dxa"/>
            <w:vMerge/>
            <w:vAlign w:val="center"/>
          </w:tcPr>
          <w:p w14:paraId="54FF0F89" w14:textId="7214AF7E" w:rsidR="00B0430F" w:rsidRPr="00B0430F" w:rsidRDefault="00B0430F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vMerge/>
            <w:vAlign w:val="center"/>
          </w:tcPr>
          <w:p w14:paraId="5803EC6F" w14:textId="77777777" w:rsidR="00B0430F" w:rsidRPr="00B0430F" w:rsidRDefault="00B0430F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29924D38" w14:textId="7383A6F3" w:rsidR="00B0430F" w:rsidRPr="00B0430F" w:rsidRDefault="00B0430F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30F">
              <w:rPr>
                <w:rFonts w:ascii="Times New Roman" w:hAnsi="Times New Roman" w:cs="Times New Roman"/>
                <w:sz w:val="28"/>
                <w:szCs w:val="28"/>
              </w:rPr>
              <w:t>Phân tích tư vấn thêm</w:t>
            </w:r>
          </w:p>
        </w:tc>
        <w:tc>
          <w:tcPr>
            <w:tcW w:w="2902" w:type="dxa"/>
            <w:vAlign w:val="center"/>
          </w:tcPr>
          <w:p w14:paraId="6CA93096" w14:textId="410205A0" w:rsidR="00B0430F" w:rsidRPr="00B0430F" w:rsidRDefault="00B0430F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30F">
              <w:rPr>
                <w:rFonts w:ascii="Times New Roman" w:hAnsi="Times New Roman" w:cs="Times New Roman"/>
                <w:sz w:val="28"/>
                <w:szCs w:val="28"/>
              </w:rPr>
              <w:t>Tiếp nhận tư vấn, bổ sung nếu có</w:t>
            </w:r>
          </w:p>
        </w:tc>
        <w:tc>
          <w:tcPr>
            <w:tcW w:w="1700" w:type="dxa"/>
            <w:vMerge/>
            <w:vAlign w:val="center"/>
          </w:tcPr>
          <w:p w14:paraId="31B9E321" w14:textId="77777777" w:rsidR="00B0430F" w:rsidRPr="00B0430F" w:rsidRDefault="00B0430F" w:rsidP="00B04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30F" w:rsidRPr="00B0430F" w14:paraId="23F7401B" w14:textId="77777777" w:rsidTr="00B0430F">
        <w:tc>
          <w:tcPr>
            <w:tcW w:w="747" w:type="dxa"/>
            <w:vMerge/>
            <w:vAlign w:val="center"/>
          </w:tcPr>
          <w:p w14:paraId="0197A316" w14:textId="77777777" w:rsidR="00B0430F" w:rsidRPr="00B0430F" w:rsidRDefault="00B0430F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vMerge/>
            <w:vAlign w:val="center"/>
          </w:tcPr>
          <w:p w14:paraId="31583EA3" w14:textId="77777777" w:rsidR="00B0430F" w:rsidRPr="00B0430F" w:rsidRDefault="00B0430F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7" w:type="dxa"/>
            <w:gridSpan w:val="2"/>
            <w:vAlign w:val="center"/>
          </w:tcPr>
          <w:p w14:paraId="23D10AAE" w14:textId="3B4C5A7C" w:rsidR="00B0430F" w:rsidRPr="00B0430F" w:rsidRDefault="00B0430F" w:rsidP="00B04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30F">
              <w:rPr>
                <w:rFonts w:ascii="Times New Roman" w:hAnsi="Times New Roman" w:cs="Times New Roman"/>
                <w:sz w:val="28"/>
                <w:szCs w:val="28"/>
              </w:rPr>
              <w:t>Thống nhất nội dung và giá trị của dự án</w:t>
            </w:r>
          </w:p>
        </w:tc>
        <w:tc>
          <w:tcPr>
            <w:tcW w:w="1700" w:type="dxa"/>
            <w:vMerge/>
            <w:vAlign w:val="center"/>
          </w:tcPr>
          <w:p w14:paraId="25936E32" w14:textId="77777777" w:rsidR="00B0430F" w:rsidRPr="00B0430F" w:rsidRDefault="00B0430F" w:rsidP="00B04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30F" w:rsidRPr="00B0430F" w14:paraId="227AED9A" w14:textId="77777777" w:rsidTr="00B0430F">
        <w:tc>
          <w:tcPr>
            <w:tcW w:w="747" w:type="dxa"/>
            <w:vMerge w:val="restart"/>
            <w:vAlign w:val="center"/>
          </w:tcPr>
          <w:p w14:paraId="7FB2F175" w14:textId="56449FD3" w:rsidR="00B0430F" w:rsidRPr="00B0430F" w:rsidRDefault="00B0430F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3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2" w:type="dxa"/>
            <w:vMerge w:val="restart"/>
            <w:vAlign w:val="center"/>
          </w:tcPr>
          <w:p w14:paraId="0EE61376" w14:textId="2C875D22" w:rsidR="00B0430F" w:rsidRPr="00B0430F" w:rsidRDefault="00B0430F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30F">
              <w:rPr>
                <w:rFonts w:ascii="Times New Roman" w:hAnsi="Times New Roman" w:cs="Times New Roman"/>
                <w:sz w:val="28"/>
                <w:szCs w:val="28"/>
              </w:rPr>
              <w:t>Ký hợp đồng</w:t>
            </w:r>
          </w:p>
        </w:tc>
        <w:tc>
          <w:tcPr>
            <w:tcW w:w="3075" w:type="dxa"/>
            <w:vAlign w:val="center"/>
          </w:tcPr>
          <w:p w14:paraId="2B855662" w14:textId="2F9BCF03" w:rsidR="00B0430F" w:rsidRPr="00B0430F" w:rsidRDefault="00B0430F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30F">
              <w:rPr>
                <w:rFonts w:ascii="Times New Roman" w:hAnsi="Times New Roman" w:cs="Times New Roman"/>
                <w:sz w:val="28"/>
                <w:szCs w:val="28"/>
              </w:rPr>
              <w:t>Tạm ứng chi phí tháng đầu, và đặt cọc 1 tháng</w:t>
            </w:r>
          </w:p>
        </w:tc>
        <w:tc>
          <w:tcPr>
            <w:tcW w:w="2902" w:type="dxa"/>
            <w:vAlign w:val="center"/>
          </w:tcPr>
          <w:p w14:paraId="354FB024" w14:textId="632CE062" w:rsidR="00B0430F" w:rsidRPr="00B0430F" w:rsidRDefault="00B0430F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30F">
              <w:rPr>
                <w:rFonts w:ascii="Times New Roman" w:hAnsi="Times New Roman" w:cs="Times New Roman"/>
                <w:sz w:val="28"/>
                <w:szCs w:val="28"/>
              </w:rPr>
              <w:t>Thanh toán chi phí lần đầu</w:t>
            </w:r>
          </w:p>
        </w:tc>
        <w:tc>
          <w:tcPr>
            <w:tcW w:w="1700" w:type="dxa"/>
            <w:vMerge w:val="restart"/>
            <w:vAlign w:val="center"/>
          </w:tcPr>
          <w:p w14:paraId="4D2513F1" w14:textId="4816DD72" w:rsidR="00B0430F" w:rsidRPr="00B0430F" w:rsidRDefault="00B0430F" w:rsidP="00B04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30F">
              <w:rPr>
                <w:rFonts w:ascii="Times New Roman" w:hAnsi="Times New Roman" w:cs="Times New Roman"/>
                <w:sz w:val="28"/>
                <w:szCs w:val="28"/>
              </w:rPr>
              <w:t>01 ngày</w:t>
            </w:r>
          </w:p>
        </w:tc>
      </w:tr>
      <w:tr w:rsidR="00B0430F" w:rsidRPr="00B0430F" w14:paraId="5AC2E380" w14:textId="77777777" w:rsidTr="00B0430F">
        <w:tc>
          <w:tcPr>
            <w:tcW w:w="747" w:type="dxa"/>
            <w:vMerge/>
            <w:vAlign w:val="center"/>
          </w:tcPr>
          <w:p w14:paraId="2032C942" w14:textId="77777777" w:rsidR="00B0430F" w:rsidRPr="00B0430F" w:rsidRDefault="00B0430F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vMerge/>
            <w:vAlign w:val="center"/>
          </w:tcPr>
          <w:p w14:paraId="575FB747" w14:textId="77777777" w:rsidR="00B0430F" w:rsidRPr="00B0430F" w:rsidRDefault="00B0430F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0E06F184" w14:textId="1D15D98A" w:rsidR="00B0430F" w:rsidRPr="00B0430F" w:rsidRDefault="00B0430F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30F">
              <w:rPr>
                <w:rFonts w:ascii="Times New Roman" w:hAnsi="Times New Roman" w:cs="Times New Roman"/>
                <w:sz w:val="28"/>
                <w:szCs w:val="28"/>
              </w:rPr>
              <w:t>Lấy thông tin hình ảnh, sản phẩm, dịch vụ, video</w:t>
            </w:r>
          </w:p>
        </w:tc>
        <w:tc>
          <w:tcPr>
            <w:tcW w:w="2902" w:type="dxa"/>
            <w:vAlign w:val="center"/>
          </w:tcPr>
          <w:p w14:paraId="3B6C1CCF" w14:textId="5DC7243B" w:rsidR="00B0430F" w:rsidRPr="00B0430F" w:rsidRDefault="00B0430F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30F">
              <w:rPr>
                <w:rFonts w:ascii="Times New Roman" w:hAnsi="Times New Roman" w:cs="Times New Roman"/>
                <w:sz w:val="28"/>
                <w:szCs w:val="28"/>
              </w:rPr>
              <w:t>Cung cấp thông tin hình ảnh, sản phẩm, dịch vụ, video</w:t>
            </w:r>
          </w:p>
        </w:tc>
        <w:tc>
          <w:tcPr>
            <w:tcW w:w="1700" w:type="dxa"/>
            <w:vMerge/>
            <w:vAlign w:val="center"/>
          </w:tcPr>
          <w:p w14:paraId="3D9A1275" w14:textId="77777777" w:rsidR="00B0430F" w:rsidRPr="00B0430F" w:rsidRDefault="00B0430F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30F" w:rsidRPr="00B0430F" w14:paraId="5D25B225" w14:textId="77777777" w:rsidTr="00B0430F">
        <w:tc>
          <w:tcPr>
            <w:tcW w:w="747" w:type="dxa"/>
            <w:vMerge w:val="restart"/>
            <w:vAlign w:val="center"/>
          </w:tcPr>
          <w:p w14:paraId="7F2053E2" w14:textId="67F26B36" w:rsidR="00B0430F" w:rsidRPr="00B0430F" w:rsidRDefault="00B0430F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2" w:type="dxa"/>
            <w:vMerge w:val="restart"/>
            <w:vAlign w:val="center"/>
          </w:tcPr>
          <w:p w14:paraId="163EF2B9" w14:textId="22631A30" w:rsidR="00B0430F" w:rsidRPr="00B0430F" w:rsidRDefault="00B0430F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Lập kế hoạch</w:t>
            </w:r>
          </w:p>
        </w:tc>
        <w:tc>
          <w:tcPr>
            <w:tcW w:w="3075" w:type="dxa"/>
            <w:vAlign w:val="center"/>
          </w:tcPr>
          <w:p w14:paraId="07F27329" w14:textId="49DEA9C0" w:rsidR="00B0430F" w:rsidRPr="00B0430F" w:rsidRDefault="00B0430F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hiện lập kế hoạch từ khoá, content, phân tích ngành, dịch vụ, đối thủ</w:t>
            </w:r>
          </w:p>
        </w:tc>
        <w:tc>
          <w:tcPr>
            <w:tcW w:w="2902" w:type="dxa"/>
            <w:vAlign w:val="center"/>
          </w:tcPr>
          <w:p w14:paraId="7B389819" w14:textId="6CA3B37A" w:rsidR="00B0430F" w:rsidRPr="00B0430F" w:rsidRDefault="00B0430F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Đề xuất thêm bổ sung vào bảng kế hoạch</w:t>
            </w:r>
          </w:p>
        </w:tc>
        <w:tc>
          <w:tcPr>
            <w:tcW w:w="1700" w:type="dxa"/>
            <w:vMerge w:val="restart"/>
            <w:vAlign w:val="center"/>
          </w:tcPr>
          <w:p w14:paraId="452FFDBA" w14:textId="4C145DEA" w:rsidR="00B0430F" w:rsidRPr="00B0430F" w:rsidRDefault="00AE7F29" w:rsidP="00B04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Tối đa sau 2 ngày ký hợp đồng bắt đầu</w:t>
            </w:r>
          </w:p>
        </w:tc>
      </w:tr>
      <w:tr w:rsidR="00B0430F" w:rsidRPr="00B0430F" w14:paraId="6DBAD5BD" w14:textId="77777777" w:rsidTr="00B0430F">
        <w:tc>
          <w:tcPr>
            <w:tcW w:w="747" w:type="dxa"/>
            <w:vMerge/>
            <w:vAlign w:val="center"/>
          </w:tcPr>
          <w:p w14:paraId="3894A8B8" w14:textId="77777777" w:rsidR="00B0430F" w:rsidRPr="00B0430F" w:rsidRDefault="00B0430F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vMerge/>
            <w:vAlign w:val="center"/>
          </w:tcPr>
          <w:p w14:paraId="3A196147" w14:textId="77777777" w:rsidR="00B0430F" w:rsidRPr="00B0430F" w:rsidRDefault="00B0430F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7" w:type="dxa"/>
            <w:gridSpan w:val="2"/>
            <w:vAlign w:val="center"/>
          </w:tcPr>
          <w:p w14:paraId="274A3B99" w14:textId="0674FC67" w:rsidR="00B0430F" w:rsidRPr="00B0430F" w:rsidRDefault="00B0430F" w:rsidP="00B04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Thống nhất bản kế hoạch chăm sóc </w:t>
            </w:r>
          </w:p>
        </w:tc>
        <w:tc>
          <w:tcPr>
            <w:tcW w:w="1700" w:type="dxa"/>
            <w:vMerge/>
            <w:vAlign w:val="center"/>
          </w:tcPr>
          <w:p w14:paraId="65DD16A6" w14:textId="77777777" w:rsidR="00B0430F" w:rsidRPr="00B0430F" w:rsidRDefault="00B0430F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BBB" w:rsidRPr="00B0430F" w14:paraId="3DE2E0CC" w14:textId="77777777" w:rsidTr="00B0430F">
        <w:tc>
          <w:tcPr>
            <w:tcW w:w="747" w:type="dxa"/>
            <w:vMerge w:val="restart"/>
            <w:vAlign w:val="center"/>
          </w:tcPr>
          <w:p w14:paraId="2F8E481C" w14:textId="5103B590" w:rsidR="007A3BBB" w:rsidRPr="00B0430F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2" w:type="dxa"/>
            <w:vMerge w:val="restart"/>
            <w:vAlign w:val="center"/>
          </w:tcPr>
          <w:p w14:paraId="007130DE" w14:textId="5D02D608" w:rsidR="007A3BBB" w:rsidRPr="00B0430F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hiện gia đoạn khởi động</w:t>
            </w:r>
          </w:p>
        </w:tc>
        <w:tc>
          <w:tcPr>
            <w:tcW w:w="3075" w:type="dxa"/>
            <w:vAlign w:val="center"/>
          </w:tcPr>
          <w:p w14:paraId="116C6E32" w14:textId="5DF29377" w:rsidR="007A3BBB" w:rsidRPr="00B0430F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Cài đặt </w:t>
            </w:r>
            <w:r w:rsidRPr="0092699A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699A">
              <w:rPr>
                <w:rFonts w:ascii="Times New Roman" w:hAnsi="Times New Roman" w:cs="Times New Roman"/>
                <w:sz w:val="28"/>
                <w:szCs w:val="28"/>
              </w:rPr>
              <w:t>Analytics</w:t>
            </w:r>
          </w:p>
        </w:tc>
        <w:tc>
          <w:tcPr>
            <w:tcW w:w="2902" w:type="dxa"/>
            <w:vAlign w:val="center"/>
          </w:tcPr>
          <w:p w14:paraId="07CC3AD4" w14:textId="13CBFC3A" w:rsidR="007A3BBB" w:rsidRPr="00B0430F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bị tài khoản gmail tiếp nhận công cụ.</w:t>
            </w:r>
          </w:p>
        </w:tc>
        <w:tc>
          <w:tcPr>
            <w:tcW w:w="1700" w:type="dxa"/>
            <w:vMerge w:val="restart"/>
            <w:vAlign w:val="center"/>
          </w:tcPr>
          <w:p w14:paraId="40F97AA5" w14:textId="6F9E5248" w:rsidR="007A3BBB" w:rsidRPr="00B0430F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 ngày</w:t>
            </w:r>
          </w:p>
        </w:tc>
      </w:tr>
      <w:tr w:rsidR="007A3BBB" w:rsidRPr="00B0430F" w14:paraId="4CFFF5BC" w14:textId="77777777" w:rsidTr="00B0430F">
        <w:tc>
          <w:tcPr>
            <w:tcW w:w="747" w:type="dxa"/>
            <w:vMerge/>
            <w:vAlign w:val="center"/>
          </w:tcPr>
          <w:p w14:paraId="7DE52FF5" w14:textId="77777777" w:rsidR="007A3BBB" w:rsidRPr="00B0430F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vMerge/>
            <w:vAlign w:val="center"/>
          </w:tcPr>
          <w:p w14:paraId="5C6DB394" w14:textId="77777777" w:rsidR="007A3BBB" w:rsidRPr="00B0430F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778F0C0E" w14:textId="75570A93" w:rsidR="007A3BBB" w:rsidRPr="00B0430F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Cài đặt google </w:t>
            </w:r>
            <w:r w:rsidRPr="007A3BBB">
              <w:rPr>
                <w:rFonts w:ascii="Times New Roman" w:hAnsi="Times New Roman" w:cs="Times New Roman"/>
                <w:sz w:val="28"/>
                <w:szCs w:val="28"/>
              </w:rPr>
              <w:t>webmaster tool</w:t>
            </w:r>
          </w:p>
        </w:tc>
        <w:tc>
          <w:tcPr>
            <w:tcW w:w="2902" w:type="dxa"/>
            <w:vAlign w:val="center"/>
          </w:tcPr>
          <w:p w14:paraId="45CE6661" w14:textId="273D8FFB" w:rsidR="007A3BBB" w:rsidRPr="00B0430F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  <w:vAlign w:val="center"/>
          </w:tcPr>
          <w:p w14:paraId="1A3A634B" w14:textId="27C77737" w:rsidR="007A3BBB" w:rsidRPr="00B0430F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BBB" w:rsidRPr="00B0430F" w14:paraId="64B07537" w14:textId="77777777" w:rsidTr="00B0430F">
        <w:tc>
          <w:tcPr>
            <w:tcW w:w="747" w:type="dxa"/>
            <w:vMerge/>
            <w:vAlign w:val="center"/>
          </w:tcPr>
          <w:p w14:paraId="0521805C" w14:textId="77777777" w:rsidR="007A3BBB" w:rsidRPr="00B0430F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vMerge/>
            <w:vAlign w:val="center"/>
          </w:tcPr>
          <w:p w14:paraId="7145F8C6" w14:textId="77777777" w:rsidR="007A3BBB" w:rsidRPr="00B0430F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2465BC57" w14:textId="26928D71" w:rsidR="007A3BBB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Cài đặt sitemap</w:t>
            </w:r>
          </w:p>
        </w:tc>
        <w:tc>
          <w:tcPr>
            <w:tcW w:w="2902" w:type="dxa"/>
            <w:vAlign w:val="center"/>
          </w:tcPr>
          <w:p w14:paraId="6DF72B8C" w14:textId="77777777" w:rsidR="007A3BBB" w:rsidRPr="00B0430F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  <w:vAlign w:val="center"/>
          </w:tcPr>
          <w:p w14:paraId="3E4E80D0" w14:textId="77777777" w:rsidR="007A3BBB" w:rsidRPr="00B0430F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BBB" w:rsidRPr="00B0430F" w14:paraId="24EEAB25" w14:textId="77777777" w:rsidTr="00B0430F">
        <w:tc>
          <w:tcPr>
            <w:tcW w:w="747" w:type="dxa"/>
            <w:vMerge/>
            <w:vAlign w:val="center"/>
          </w:tcPr>
          <w:p w14:paraId="40B94244" w14:textId="77777777" w:rsidR="007A3BBB" w:rsidRPr="00B0430F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vMerge/>
            <w:vAlign w:val="center"/>
          </w:tcPr>
          <w:p w14:paraId="1E2FF243" w14:textId="77777777" w:rsidR="007A3BBB" w:rsidRPr="00B0430F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306DB9BA" w14:textId="3B4867F9" w:rsidR="007A3BBB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Khởi tạo google map</w:t>
            </w:r>
          </w:p>
        </w:tc>
        <w:tc>
          <w:tcPr>
            <w:tcW w:w="2902" w:type="dxa"/>
            <w:vAlign w:val="center"/>
          </w:tcPr>
          <w:p w14:paraId="7C7ACFAF" w14:textId="77777777" w:rsidR="007A3BBB" w:rsidRPr="00B0430F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  <w:vAlign w:val="center"/>
          </w:tcPr>
          <w:p w14:paraId="0E7E78D8" w14:textId="77777777" w:rsidR="007A3BBB" w:rsidRPr="00B0430F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BBB" w:rsidRPr="00B0430F" w14:paraId="60FD7157" w14:textId="77777777" w:rsidTr="00B0430F">
        <w:tc>
          <w:tcPr>
            <w:tcW w:w="747" w:type="dxa"/>
            <w:vMerge/>
            <w:vAlign w:val="center"/>
          </w:tcPr>
          <w:p w14:paraId="53D91950" w14:textId="77777777" w:rsidR="007A3BBB" w:rsidRPr="00B0430F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vMerge/>
            <w:vAlign w:val="center"/>
          </w:tcPr>
          <w:p w14:paraId="4AACE502" w14:textId="77777777" w:rsidR="007A3BBB" w:rsidRPr="00B0430F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65DA5A7C" w14:textId="355A1C11" w:rsidR="007A3BBB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Cài đặt dữ liệu có cấu trúc</w:t>
            </w:r>
          </w:p>
        </w:tc>
        <w:tc>
          <w:tcPr>
            <w:tcW w:w="2902" w:type="dxa"/>
            <w:vAlign w:val="center"/>
          </w:tcPr>
          <w:p w14:paraId="04CE424F" w14:textId="77777777" w:rsidR="007A3BBB" w:rsidRPr="00B0430F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  <w:vAlign w:val="center"/>
          </w:tcPr>
          <w:p w14:paraId="77D27C74" w14:textId="77777777" w:rsidR="007A3BBB" w:rsidRPr="00B0430F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BBB" w:rsidRPr="00B0430F" w14:paraId="24628149" w14:textId="77777777" w:rsidTr="00B0430F">
        <w:tc>
          <w:tcPr>
            <w:tcW w:w="747" w:type="dxa"/>
            <w:vMerge/>
            <w:vAlign w:val="center"/>
          </w:tcPr>
          <w:p w14:paraId="2129A111" w14:textId="77777777" w:rsidR="007A3BBB" w:rsidRPr="00B0430F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vMerge/>
            <w:vAlign w:val="center"/>
          </w:tcPr>
          <w:p w14:paraId="5514D5AD" w14:textId="77777777" w:rsidR="007A3BBB" w:rsidRPr="00B0430F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1B563926" w14:textId="63D5596C" w:rsidR="007A3BBB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xử lý lỗi liên kết</w:t>
            </w:r>
          </w:p>
        </w:tc>
        <w:tc>
          <w:tcPr>
            <w:tcW w:w="2902" w:type="dxa"/>
            <w:vAlign w:val="center"/>
          </w:tcPr>
          <w:p w14:paraId="55DB1E7A" w14:textId="77777777" w:rsidR="007A3BBB" w:rsidRPr="00B0430F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  <w:vAlign w:val="center"/>
          </w:tcPr>
          <w:p w14:paraId="522D0696" w14:textId="77777777" w:rsidR="007A3BBB" w:rsidRPr="00B0430F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BBB" w:rsidRPr="00B0430F" w14:paraId="7297B10C" w14:textId="77777777" w:rsidTr="00B0430F">
        <w:tc>
          <w:tcPr>
            <w:tcW w:w="747" w:type="dxa"/>
            <w:vMerge/>
            <w:vAlign w:val="center"/>
          </w:tcPr>
          <w:p w14:paraId="734BCF05" w14:textId="77777777" w:rsidR="007A3BBB" w:rsidRPr="00B0430F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vMerge/>
            <w:vAlign w:val="center"/>
          </w:tcPr>
          <w:p w14:paraId="3E51FA96" w14:textId="77777777" w:rsidR="007A3BBB" w:rsidRPr="00B0430F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6A072B6D" w14:textId="4AA5746D" w:rsidR="007A3BBB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Tối ưu các thẻ meta đã tồn tại</w:t>
            </w:r>
          </w:p>
        </w:tc>
        <w:tc>
          <w:tcPr>
            <w:tcW w:w="2902" w:type="dxa"/>
            <w:vAlign w:val="center"/>
          </w:tcPr>
          <w:p w14:paraId="3019D3C2" w14:textId="77777777" w:rsidR="007A3BBB" w:rsidRPr="00B0430F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  <w:vAlign w:val="center"/>
          </w:tcPr>
          <w:p w14:paraId="69DD872D" w14:textId="77777777" w:rsidR="007A3BBB" w:rsidRPr="00B0430F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BBB" w:rsidRPr="00B0430F" w14:paraId="3D34F821" w14:textId="77777777" w:rsidTr="00B0430F">
        <w:tc>
          <w:tcPr>
            <w:tcW w:w="747" w:type="dxa"/>
            <w:vMerge/>
            <w:vAlign w:val="center"/>
          </w:tcPr>
          <w:p w14:paraId="65EE139A" w14:textId="77777777" w:rsidR="007A3BBB" w:rsidRPr="00B0430F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vMerge/>
            <w:vAlign w:val="center"/>
          </w:tcPr>
          <w:p w14:paraId="7972F35A" w14:textId="77777777" w:rsidR="007A3BBB" w:rsidRPr="00B0430F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49EEBFED" w14:textId="209B2E6C" w:rsidR="007A3BBB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Hướng dẫn cách thức đọc và xem thông tin các công cụ trên</w:t>
            </w:r>
          </w:p>
        </w:tc>
        <w:tc>
          <w:tcPr>
            <w:tcW w:w="2902" w:type="dxa"/>
            <w:vAlign w:val="center"/>
          </w:tcPr>
          <w:p w14:paraId="6745C73B" w14:textId="056C49C8" w:rsidR="007A3BBB" w:rsidRPr="00B0430F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Tiếp nhận thông tin phân quyền và phân tích trạng thái</w:t>
            </w:r>
          </w:p>
        </w:tc>
        <w:tc>
          <w:tcPr>
            <w:tcW w:w="1700" w:type="dxa"/>
            <w:vMerge/>
            <w:vAlign w:val="center"/>
          </w:tcPr>
          <w:p w14:paraId="7AF8FDFE" w14:textId="77777777" w:rsidR="007A3BBB" w:rsidRPr="00B0430F" w:rsidRDefault="007A3BBB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F29" w:rsidRPr="00B0430F" w14:paraId="06386387" w14:textId="77777777" w:rsidTr="00B0430F">
        <w:tc>
          <w:tcPr>
            <w:tcW w:w="747" w:type="dxa"/>
            <w:vMerge w:val="restart"/>
            <w:vAlign w:val="center"/>
          </w:tcPr>
          <w:p w14:paraId="3315549C" w14:textId="3C4EDCFA" w:rsidR="00AE7F29" w:rsidRPr="00B0430F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742" w:type="dxa"/>
            <w:vMerge w:val="restart"/>
            <w:vAlign w:val="center"/>
          </w:tcPr>
          <w:p w14:paraId="545BB525" w14:textId="6CEEED0A" w:rsidR="00AE7F29" w:rsidRPr="00B0430F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Quản trị nội dung</w:t>
            </w:r>
          </w:p>
        </w:tc>
        <w:tc>
          <w:tcPr>
            <w:tcW w:w="3075" w:type="dxa"/>
            <w:vAlign w:val="center"/>
          </w:tcPr>
          <w:p w14:paraId="5D41296D" w14:textId="7073F15F" w:rsidR="00AE7F29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Chia nhỏ giai đoạn kế hoạch cho khách hàng chuẩn bị content</w:t>
            </w:r>
          </w:p>
        </w:tc>
        <w:tc>
          <w:tcPr>
            <w:tcW w:w="2902" w:type="dxa"/>
            <w:vAlign w:val="center"/>
          </w:tcPr>
          <w:p w14:paraId="27DF2466" w14:textId="3ACEC1C9" w:rsidR="00AE7F29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Cung cấp bài viết sản phẩm dịch vụ cho </w:t>
            </w:r>
            <w:r w:rsidR="00713F6D">
              <w:rPr>
                <w:rFonts w:ascii="Times New Roman" w:hAnsi="Times New Roman" w:cs="Times New Roman"/>
                <w:sz w:val="28"/>
                <w:szCs w:val="28"/>
              </w:rPr>
              <w:t>THIENHA</w:t>
            </w:r>
          </w:p>
        </w:tc>
        <w:tc>
          <w:tcPr>
            <w:tcW w:w="1700" w:type="dxa"/>
            <w:vMerge w:val="restart"/>
            <w:vAlign w:val="center"/>
          </w:tcPr>
          <w:p w14:paraId="368422D0" w14:textId="0BAEBC14" w:rsidR="00AE7F29" w:rsidRPr="00B0430F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liên tục theo ngày, khách hàng theo dõi tiên độ</w:t>
            </w:r>
          </w:p>
        </w:tc>
      </w:tr>
      <w:tr w:rsidR="00AE7F29" w:rsidRPr="00B0430F" w14:paraId="432A4AAB" w14:textId="77777777" w:rsidTr="00B0430F">
        <w:tc>
          <w:tcPr>
            <w:tcW w:w="747" w:type="dxa"/>
            <w:vMerge/>
            <w:vAlign w:val="center"/>
          </w:tcPr>
          <w:p w14:paraId="3B5D2C00" w14:textId="77777777" w:rsidR="00AE7F29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vMerge/>
            <w:vAlign w:val="center"/>
          </w:tcPr>
          <w:p w14:paraId="006DCDFA" w14:textId="77777777" w:rsidR="00AE7F29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0F83985C" w14:textId="2AA30823" w:rsidR="00AE7F29" w:rsidRDefault="00713F6D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THIENHA</w:t>
            </w:r>
            <w:r w:rsidR="00AE7F29">
              <w:rPr>
                <w:rFonts w:ascii="Times New Roman" w:hAnsi="Times New Roman" w:cs="Times New Roman"/>
                <w:sz w:val="28"/>
                <w:szCs w:val="28"/>
              </w:rPr>
              <w:t xml:space="preserve"> tối ưu chuẩn Seo và đăng tải lên website</w:t>
            </w:r>
          </w:p>
        </w:tc>
        <w:tc>
          <w:tcPr>
            <w:tcW w:w="2902" w:type="dxa"/>
            <w:vAlign w:val="center"/>
          </w:tcPr>
          <w:p w14:paraId="4678BF2A" w14:textId="77777777" w:rsidR="00AE7F29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  <w:vAlign w:val="center"/>
          </w:tcPr>
          <w:p w14:paraId="214A8703" w14:textId="77777777" w:rsidR="00AE7F29" w:rsidRPr="00B0430F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F29" w:rsidRPr="00B0430F" w14:paraId="6A535C59" w14:textId="77777777" w:rsidTr="00B0430F">
        <w:tc>
          <w:tcPr>
            <w:tcW w:w="747" w:type="dxa"/>
            <w:vMerge/>
            <w:vAlign w:val="center"/>
          </w:tcPr>
          <w:p w14:paraId="7C4D2090" w14:textId="77777777" w:rsidR="00AE7F29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vMerge/>
            <w:vAlign w:val="center"/>
          </w:tcPr>
          <w:p w14:paraId="35E7205C" w14:textId="77777777" w:rsidR="00AE7F29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7ED1408F" w14:textId="6EE07CBF" w:rsidR="00AE7F29" w:rsidRDefault="00713F6D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THIENHA</w:t>
            </w:r>
            <w:r w:rsidR="00AE7F29">
              <w:rPr>
                <w:rFonts w:ascii="Times New Roman" w:hAnsi="Times New Roman" w:cs="Times New Roman"/>
                <w:sz w:val="28"/>
                <w:szCs w:val="28"/>
              </w:rPr>
              <w:t xml:space="preserve"> biên tập nội dung sản phẩm dịch vụ, tin tức, xử lý hình ảnh, video</w:t>
            </w:r>
          </w:p>
        </w:tc>
        <w:tc>
          <w:tcPr>
            <w:tcW w:w="2902" w:type="dxa"/>
            <w:vAlign w:val="center"/>
          </w:tcPr>
          <w:p w14:paraId="3CA6B7AB" w14:textId="73268E92" w:rsidR="00AE7F29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tra, dánh giá chất lượng để cải tiên dịch vụ tốt hơn</w:t>
            </w:r>
          </w:p>
        </w:tc>
        <w:tc>
          <w:tcPr>
            <w:tcW w:w="1700" w:type="dxa"/>
            <w:vMerge/>
            <w:vAlign w:val="center"/>
          </w:tcPr>
          <w:p w14:paraId="62E0EF90" w14:textId="77777777" w:rsidR="00AE7F29" w:rsidRPr="00B0430F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F29" w:rsidRPr="00B0430F" w14:paraId="2CD51C64" w14:textId="77777777" w:rsidTr="00B0430F">
        <w:tc>
          <w:tcPr>
            <w:tcW w:w="747" w:type="dxa"/>
            <w:vMerge/>
            <w:vAlign w:val="center"/>
          </w:tcPr>
          <w:p w14:paraId="0D29ADB2" w14:textId="77777777" w:rsidR="00AE7F29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vMerge/>
            <w:vAlign w:val="center"/>
          </w:tcPr>
          <w:p w14:paraId="12F936D2" w14:textId="77777777" w:rsidR="00AE7F29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7DB8CFC1" w14:textId="5A7232E8" w:rsidR="00AE7F29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Hiện chỉnh nhằm đạt được chất lượng dịch vụ như đã cam kết</w:t>
            </w:r>
          </w:p>
        </w:tc>
        <w:tc>
          <w:tcPr>
            <w:tcW w:w="2902" w:type="dxa"/>
            <w:vAlign w:val="center"/>
          </w:tcPr>
          <w:p w14:paraId="36072B88" w14:textId="77777777" w:rsidR="00AE7F29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  <w:vAlign w:val="center"/>
          </w:tcPr>
          <w:p w14:paraId="4C1DC32B" w14:textId="77777777" w:rsidR="00AE7F29" w:rsidRPr="00B0430F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F29" w:rsidRPr="00B0430F" w14:paraId="25241062" w14:textId="77777777" w:rsidTr="00B0430F">
        <w:tc>
          <w:tcPr>
            <w:tcW w:w="747" w:type="dxa"/>
            <w:vMerge/>
            <w:vAlign w:val="center"/>
          </w:tcPr>
          <w:p w14:paraId="0539AC54" w14:textId="77777777" w:rsidR="00AE7F29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vMerge/>
            <w:vAlign w:val="center"/>
          </w:tcPr>
          <w:p w14:paraId="1094BEF4" w14:textId="77777777" w:rsidR="00AE7F29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356E3F1A" w14:textId="63FE9C9F" w:rsidR="00AE7F29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Đăng tải lên website</w:t>
            </w:r>
          </w:p>
        </w:tc>
        <w:tc>
          <w:tcPr>
            <w:tcW w:w="2902" w:type="dxa"/>
            <w:vAlign w:val="center"/>
          </w:tcPr>
          <w:p w14:paraId="6177A594" w14:textId="77777777" w:rsidR="00AE7F29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  <w:vAlign w:val="center"/>
          </w:tcPr>
          <w:p w14:paraId="46181680" w14:textId="77777777" w:rsidR="00AE7F29" w:rsidRPr="00B0430F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F29" w:rsidRPr="00B0430F" w14:paraId="5A60F373" w14:textId="77777777" w:rsidTr="00B0430F">
        <w:tc>
          <w:tcPr>
            <w:tcW w:w="747" w:type="dxa"/>
            <w:vMerge w:val="restart"/>
            <w:vAlign w:val="center"/>
          </w:tcPr>
          <w:p w14:paraId="1811A268" w14:textId="546877D0" w:rsidR="00AE7F29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42" w:type="dxa"/>
            <w:vMerge w:val="restart"/>
            <w:vAlign w:val="center"/>
          </w:tcPr>
          <w:p w14:paraId="7790274D" w14:textId="7AA90EAE" w:rsidR="00AE7F29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hệ thống</w:t>
            </w:r>
          </w:p>
        </w:tc>
        <w:tc>
          <w:tcPr>
            <w:tcW w:w="3075" w:type="dxa"/>
            <w:vAlign w:val="center"/>
          </w:tcPr>
          <w:p w14:paraId="7040A5AA" w14:textId="423D9D6C" w:rsidR="00AE7F29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Xây dựng backlink liên kết</w:t>
            </w:r>
          </w:p>
        </w:tc>
        <w:tc>
          <w:tcPr>
            <w:tcW w:w="2902" w:type="dxa"/>
            <w:vMerge w:val="restart"/>
            <w:vAlign w:val="center"/>
          </w:tcPr>
          <w:p w14:paraId="7B204BC9" w14:textId="48982686" w:rsidR="00AE7F29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và đọc báo cáo</w:t>
            </w:r>
          </w:p>
        </w:tc>
        <w:tc>
          <w:tcPr>
            <w:tcW w:w="1700" w:type="dxa"/>
            <w:vMerge w:val="restart"/>
            <w:vAlign w:val="center"/>
          </w:tcPr>
          <w:p w14:paraId="210866EA" w14:textId="3DF66750" w:rsidR="00AE7F29" w:rsidRPr="00B0430F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Liên tục</w:t>
            </w:r>
          </w:p>
        </w:tc>
      </w:tr>
      <w:tr w:rsidR="00AE7F29" w:rsidRPr="00B0430F" w14:paraId="6C6178B9" w14:textId="77777777" w:rsidTr="00B0430F">
        <w:tc>
          <w:tcPr>
            <w:tcW w:w="747" w:type="dxa"/>
            <w:vMerge/>
            <w:vAlign w:val="center"/>
          </w:tcPr>
          <w:p w14:paraId="787E996F" w14:textId="77777777" w:rsidR="00AE7F29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vMerge/>
            <w:vAlign w:val="center"/>
          </w:tcPr>
          <w:p w14:paraId="2BD1204D" w14:textId="77777777" w:rsidR="00AE7F29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10D0EFE2" w14:textId="5C6222F3" w:rsidR="00AE7F29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Gửi báo cáo thống kê</w:t>
            </w:r>
          </w:p>
        </w:tc>
        <w:tc>
          <w:tcPr>
            <w:tcW w:w="2902" w:type="dxa"/>
            <w:vMerge/>
            <w:vAlign w:val="center"/>
          </w:tcPr>
          <w:p w14:paraId="3A8F76A3" w14:textId="17F90DEE" w:rsidR="00AE7F29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  <w:vAlign w:val="center"/>
          </w:tcPr>
          <w:p w14:paraId="2CC71445" w14:textId="77777777" w:rsidR="00AE7F29" w:rsidRPr="00B0430F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F29" w:rsidRPr="00B0430F" w14:paraId="647B07F7" w14:textId="77777777" w:rsidTr="00B0430F">
        <w:tc>
          <w:tcPr>
            <w:tcW w:w="747" w:type="dxa"/>
            <w:vMerge/>
            <w:vAlign w:val="center"/>
          </w:tcPr>
          <w:p w14:paraId="170DD26F" w14:textId="77777777" w:rsidR="00AE7F29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vMerge/>
            <w:vAlign w:val="center"/>
          </w:tcPr>
          <w:p w14:paraId="084EAF04" w14:textId="77777777" w:rsidR="00AE7F29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4D9CD2E4" w14:textId="087E0889" w:rsidR="00AE7F29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Thống nhất nội dung, bổ sung</w:t>
            </w:r>
          </w:p>
        </w:tc>
        <w:tc>
          <w:tcPr>
            <w:tcW w:w="2902" w:type="dxa"/>
            <w:vMerge/>
            <w:vAlign w:val="center"/>
          </w:tcPr>
          <w:p w14:paraId="145355A3" w14:textId="77777777" w:rsidR="00AE7F29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  <w:vAlign w:val="center"/>
          </w:tcPr>
          <w:p w14:paraId="5C091BC4" w14:textId="77777777" w:rsidR="00AE7F29" w:rsidRPr="00B0430F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F29" w:rsidRPr="00B0430F" w14:paraId="60AEBF60" w14:textId="77777777" w:rsidTr="00671D37">
        <w:tc>
          <w:tcPr>
            <w:tcW w:w="747" w:type="dxa"/>
            <w:vMerge/>
            <w:vAlign w:val="center"/>
          </w:tcPr>
          <w:p w14:paraId="0C19E029" w14:textId="77777777" w:rsidR="00AE7F29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vMerge/>
            <w:vAlign w:val="center"/>
          </w:tcPr>
          <w:p w14:paraId="57B94B1A" w14:textId="77777777" w:rsidR="00AE7F29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7" w:type="dxa"/>
            <w:gridSpan w:val="2"/>
            <w:vAlign w:val="center"/>
          </w:tcPr>
          <w:p w14:paraId="0F845B22" w14:textId="1C873375" w:rsidR="00AE7F29" w:rsidRDefault="00AE7F29" w:rsidP="00AE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hiện theo nội dung đã thống nhất</w:t>
            </w:r>
          </w:p>
        </w:tc>
        <w:tc>
          <w:tcPr>
            <w:tcW w:w="1700" w:type="dxa"/>
            <w:vMerge/>
            <w:vAlign w:val="center"/>
          </w:tcPr>
          <w:p w14:paraId="63A8E038" w14:textId="669B9089" w:rsidR="00AE7F29" w:rsidRPr="00B0430F" w:rsidRDefault="00AE7F29" w:rsidP="00C93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F29" w:rsidRPr="00B0430F" w14:paraId="496EC0DF" w14:textId="77777777" w:rsidTr="005B038C">
        <w:tc>
          <w:tcPr>
            <w:tcW w:w="747" w:type="dxa"/>
            <w:vMerge w:val="restart"/>
            <w:vAlign w:val="center"/>
          </w:tcPr>
          <w:p w14:paraId="17C937C2" w14:textId="491BC6C8" w:rsidR="00AE7F29" w:rsidRDefault="00AE7F29" w:rsidP="005B0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2" w:type="dxa"/>
            <w:vMerge w:val="restart"/>
            <w:vAlign w:val="center"/>
          </w:tcPr>
          <w:p w14:paraId="1D6CB976" w14:textId="2CECB6C4" w:rsidR="00AE7F29" w:rsidRDefault="00AE7F29" w:rsidP="005B0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Xử lý khủng hoảng truyền thông</w:t>
            </w:r>
          </w:p>
        </w:tc>
        <w:tc>
          <w:tcPr>
            <w:tcW w:w="3075" w:type="dxa"/>
            <w:vAlign w:val="center"/>
          </w:tcPr>
          <w:p w14:paraId="6F13AF3E" w14:textId="6E4FD684" w:rsidR="00AE7F29" w:rsidRDefault="00AE7F29" w:rsidP="005B0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 vấn đề xuất giải pháp nếu có</w:t>
            </w:r>
          </w:p>
        </w:tc>
        <w:tc>
          <w:tcPr>
            <w:tcW w:w="2902" w:type="dxa"/>
            <w:vAlign w:val="center"/>
          </w:tcPr>
          <w:p w14:paraId="6136D362" w14:textId="215BC63A" w:rsidR="00AE7F29" w:rsidRDefault="00AE7F29" w:rsidP="005B0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Đóng góp đề xuất thêm</w:t>
            </w:r>
          </w:p>
        </w:tc>
        <w:tc>
          <w:tcPr>
            <w:tcW w:w="1700" w:type="dxa"/>
            <w:vMerge w:val="restart"/>
            <w:vAlign w:val="center"/>
          </w:tcPr>
          <w:p w14:paraId="0F584C2B" w14:textId="064412E9" w:rsidR="00AE7F29" w:rsidRPr="00B0430F" w:rsidRDefault="00AE7F29" w:rsidP="005B0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Liên tục</w:t>
            </w:r>
          </w:p>
        </w:tc>
      </w:tr>
      <w:tr w:rsidR="00AE7F29" w:rsidRPr="00B0430F" w14:paraId="271E1BC3" w14:textId="77777777" w:rsidTr="00973066">
        <w:tc>
          <w:tcPr>
            <w:tcW w:w="747" w:type="dxa"/>
            <w:vMerge/>
            <w:vAlign w:val="center"/>
          </w:tcPr>
          <w:p w14:paraId="14997640" w14:textId="77777777" w:rsidR="00AE7F29" w:rsidRDefault="00AE7F29" w:rsidP="005B0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vMerge/>
            <w:vAlign w:val="center"/>
          </w:tcPr>
          <w:p w14:paraId="5E5A2F78" w14:textId="77777777" w:rsidR="00AE7F29" w:rsidRDefault="00AE7F29" w:rsidP="005B0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7" w:type="dxa"/>
            <w:gridSpan w:val="2"/>
            <w:vAlign w:val="center"/>
          </w:tcPr>
          <w:p w14:paraId="44371313" w14:textId="7595E51C" w:rsidR="00AE7F29" w:rsidRDefault="00AE7F29" w:rsidP="005B0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Thống nhất kế hoạch, ngân sách xử lý và thực hiện</w:t>
            </w:r>
          </w:p>
        </w:tc>
        <w:tc>
          <w:tcPr>
            <w:tcW w:w="1700" w:type="dxa"/>
            <w:vMerge/>
            <w:vAlign w:val="center"/>
          </w:tcPr>
          <w:p w14:paraId="0FE3897C" w14:textId="77777777" w:rsidR="00AE7F29" w:rsidRPr="00B0430F" w:rsidRDefault="00AE7F29" w:rsidP="005B0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93B" w:rsidRPr="00B0430F" w14:paraId="09ED83AE" w14:textId="77777777" w:rsidTr="005B038C">
        <w:tc>
          <w:tcPr>
            <w:tcW w:w="747" w:type="dxa"/>
            <w:vMerge w:val="restart"/>
            <w:vAlign w:val="center"/>
          </w:tcPr>
          <w:p w14:paraId="1DD8F3EC" w14:textId="77E151EB" w:rsidR="005D293B" w:rsidRDefault="005D293B" w:rsidP="005B0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2" w:type="dxa"/>
            <w:vMerge w:val="restart"/>
            <w:vAlign w:val="center"/>
          </w:tcPr>
          <w:p w14:paraId="27126C4B" w14:textId="00F0CEE8" w:rsidR="005D293B" w:rsidRDefault="005D293B" w:rsidP="005B0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Báo cáo</w:t>
            </w:r>
          </w:p>
        </w:tc>
        <w:tc>
          <w:tcPr>
            <w:tcW w:w="3075" w:type="dxa"/>
            <w:vAlign w:val="center"/>
          </w:tcPr>
          <w:p w14:paraId="08D13EA2" w14:textId="0AB6CE95" w:rsidR="005D293B" w:rsidRDefault="005D293B" w:rsidP="005B0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Báo cáo các công cụ cài đặt ban đầu</w:t>
            </w:r>
          </w:p>
        </w:tc>
        <w:tc>
          <w:tcPr>
            <w:tcW w:w="2902" w:type="dxa"/>
            <w:vAlign w:val="center"/>
          </w:tcPr>
          <w:p w14:paraId="5E5C87F8" w14:textId="4BABB774" w:rsidR="005D293B" w:rsidRDefault="005D293B" w:rsidP="005B0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Tiếp nhận thông tin và đề xuất thêm</w:t>
            </w:r>
          </w:p>
        </w:tc>
        <w:tc>
          <w:tcPr>
            <w:tcW w:w="1700" w:type="dxa"/>
            <w:vMerge w:val="restart"/>
            <w:vAlign w:val="center"/>
          </w:tcPr>
          <w:p w14:paraId="54209670" w14:textId="77777777" w:rsidR="005D293B" w:rsidRPr="00B0430F" w:rsidRDefault="005D293B" w:rsidP="005B0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Liên tục</w:t>
            </w:r>
          </w:p>
          <w:p w14:paraId="1ED91B00" w14:textId="4B6D0A80" w:rsidR="005D293B" w:rsidRPr="00B0430F" w:rsidRDefault="005D293B" w:rsidP="005B0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lần</w:t>
            </w:r>
            <w:r w:rsidR="007F3D73">
              <w:rPr>
                <w:rFonts w:ascii="Times New Roman" w:hAnsi="Times New Roman" w:cs="Times New Roman"/>
                <w:sz w:val="28"/>
                <w:szCs w:val="28"/>
              </w:rPr>
              <w:t xml:space="preserve"> / 1 tu</w:t>
            </w:r>
            <w:r w:rsidR="007F3D73" w:rsidRPr="007F3D73">
              <w:rPr>
                <w:rFonts w:ascii="Times New Roman" w:hAnsi="Times New Roman" w:cs="Times New Roman"/>
                <w:sz w:val="28"/>
                <w:szCs w:val="28"/>
              </w:rPr>
              <w:t>ần</w:t>
            </w:r>
          </w:p>
        </w:tc>
      </w:tr>
      <w:tr w:rsidR="005D293B" w:rsidRPr="00B0430F" w14:paraId="2ED60D72" w14:textId="77777777" w:rsidTr="005B038C">
        <w:tc>
          <w:tcPr>
            <w:tcW w:w="747" w:type="dxa"/>
            <w:vMerge/>
            <w:vAlign w:val="center"/>
          </w:tcPr>
          <w:p w14:paraId="5A3DCB51" w14:textId="77777777" w:rsidR="005D293B" w:rsidRDefault="005D293B" w:rsidP="005B0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vMerge/>
            <w:vAlign w:val="center"/>
          </w:tcPr>
          <w:p w14:paraId="0FADC5DC" w14:textId="77777777" w:rsidR="005D293B" w:rsidRDefault="005D293B" w:rsidP="005B0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188C3DD3" w14:textId="4FDD593C" w:rsidR="005D293B" w:rsidRDefault="005D293B" w:rsidP="005B0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Báo cáo lưu lượng truy cập vào website</w:t>
            </w:r>
          </w:p>
        </w:tc>
        <w:tc>
          <w:tcPr>
            <w:tcW w:w="2902" w:type="dxa"/>
            <w:vAlign w:val="center"/>
          </w:tcPr>
          <w:p w14:paraId="572C8445" w14:textId="21E0D016" w:rsidR="005D293B" w:rsidRDefault="005D293B" w:rsidP="005B0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Tiếp nhận báo cáo, và đề xuất</w:t>
            </w:r>
          </w:p>
        </w:tc>
        <w:tc>
          <w:tcPr>
            <w:tcW w:w="1700" w:type="dxa"/>
            <w:vMerge/>
            <w:vAlign w:val="center"/>
          </w:tcPr>
          <w:p w14:paraId="61DB22E1" w14:textId="63A5364A" w:rsidR="005D293B" w:rsidRDefault="005D293B" w:rsidP="005B0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93B" w:rsidRPr="00B0430F" w14:paraId="4C0FD575" w14:textId="77777777" w:rsidTr="0001640C">
        <w:tc>
          <w:tcPr>
            <w:tcW w:w="747" w:type="dxa"/>
            <w:vMerge/>
            <w:vAlign w:val="center"/>
          </w:tcPr>
          <w:p w14:paraId="52998584" w14:textId="77777777" w:rsidR="005D293B" w:rsidRDefault="005D293B" w:rsidP="005B0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vMerge/>
            <w:vAlign w:val="center"/>
          </w:tcPr>
          <w:p w14:paraId="66A3E90D" w14:textId="77777777" w:rsidR="005D293B" w:rsidRDefault="005D293B" w:rsidP="005B0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7" w:type="dxa"/>
            <w:gridSpan w:val="2"/>
            <w:vAlign w:val="center"/>
          </w:tcPr>
          <w:p w14:paraId="1381477A" w14:textId="779009A9" w:rsidR="005D293B" w:rsidRDefault="005D293B" w:rsidP="005D2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Thống nhất kế hoạch mới</w:t>
            </w:r>
          </w:p>
        </w:tc>
        <w:tc>
          <w:tcPr>
            <w:tcW w:w="1700" w:type="dxa"/>
            <w:vMerge/>
            <w:vAlign w:val="center"/>
          </w:tcPr>
          <w:p w14:paraId="619FD734" w14:textId="77777777" w:rsidR="005D293B" w:rsidRDefault="005D293B" w:rsidP="005B0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93B" w:rsidRPr="00B0430F" w14:paraId="57688E48" w14:textId="77777777" w:rsidTr="005B038C">
        <w:tc>
          <w:tcPr>
            <w:tcW w:w="747" w:type="dxa"/>
            <w:vMerge/>
            <w:vAlign w:val="center"/>
          </w:tcPr>
          <w:p w14:paraId="40D29329" w14:textId="77777777" w:rsidR="005D293B" w:rsidRDefault="005D293B" w:rsidP="005B0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vMerge/>
            <w:vAlign w:val="center"/>
          </w:tcPr>
          <w:p w14:paraId="6964503A" w14:textId="77777777" w:rsidR="005D293B" w:rsidRDefault="005D293B" w:rsidP="005B0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4866B416" w14:textId="42D07234" w:rsidR="005D293B" w:rsidRDefault="005D293B" w:rsidP="005B0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hiện theo kế hoạch mới và báo cáo tiến độ</w:t>
            </w:r>
          </w:p>
        </w:tc>
        <w:tc>
          <w:tcPr>
            <w:tcW w:w="2902" w:type="dxa"/>
            <w:vAlign w:val="center"/>
          </w:tcPr>
          <w:p w14:paraId="271782DD" w14:textId="48FBB56B" w:rsidR="005D293B" w:rsidRDefault="005D293B" w:rsidP="005B0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Tiếp nhận báo cáo.</w:t>
            </w:r>
          </w:p>
        </w:tc>
        <w:tc>
          <w:tcPr>
            <w:tcW w:w="1700" w:type="dxa"/>
            <w:vMerge/>
            <w:vAlign w:val="center"/>
          </w:tcPr>
          <w:p w14:paraId="4C042E14" w14:textId="77777777" w:rsidR="005D293B" w:rsidRDefault="005D293B" w:rsidP="005B0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62B8FB" w14:textId="77777777" w:rsidR="00720F13" w:rsidRDefault="00720F13" w:rsidP="00C93E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D70C688" w14:textId="498F9562" w:rsidR="00803F6B" w:rsidRDefault="001E3FF7" w:rsidP="00C93E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699A">
        <w:rPr>
          <w:rFonts w:ascii="Times New Roman" w:hAnsi="Times New Roman" w:cs="Times New Roman"/>
          <w:sz w:val="28"/>
          <w:szCs w:val="28"/>
        </w:rPr>
        <w:br/>
      </w:r>
      <w:r w:rsidRPr="0092699A">
        <w:rPr>
          <w:rFonts w:ascii="Times New Roman" w:hAnsi="Times New Roman" w:cs="Times New Roman"/>
          <w:b/>
          <w:sz w:val="28"/>
          <w:szCs w:val="28"/>
        </w:rPr>
        <w:t>LƯU Ý QUAN TRỌNG</w:t>
      </w:r>
    </w:p>
    <w:p w14:paraId="7844C7C1" w14:textId="77777777" w:rsidR="00C93EDD" w:rsidRPr="00C93EDD" w:rsidRDefault="00C93EDD" w:rsidP="00C93E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FA0AE96" w14:textId="4C13970D" w:rsidR="001E3FF7" w:rsidRPr="00C93EDD" w:rsidRDefault="001E3FF7" w:rsidP="00C93EDD">
      <w:pPr>
        <w:spacing w:after="0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92699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CHÍNH SÁCH THANH TOÁN VÀ PHÁT SINH</w:t>
      </w:r>
    </w:p>
    <w:p w14:paraId="06EB9F75" w14:textId="03BACCC6" w:rsidR="00E26F23" w:rsidRPr="0092699A" w:rsidRDefault="00E26F23" w:rsidP="001E3FF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699A">
        <w:rPr>
          <w:rFonts w:ascii="Times New Roman" w:hAnsi="Times New Roman" w:cs="Times New Roman"/>
          <w:sz w:val="28"/>
          <w:szCs w:val="28"/>
        </w:rPr>
        <w:t xml:space="preserve">Chi phí được thanh toán theo chu kỳ 30 ngày trước khi sử dụng dịch vụ. Và đặt cọc trước thêm 1 tháng </w:t>
      </w:r>
      <w:r w:rsidR="00C93EDD">
        <w:rPr>
          <w:rFonts w:ascii="Times New Roman" w:hAnsi="Times New Roman" w:cs="Times New Roman"/>
          <w:sz w:val="28"/>
          <w:szCs w:val="28"/>
        </w:rPr>
        <w:t xml:space="preserve">dịch vụ </w:t>
      </w:r>
      <w:r w:rsidRPr="0092699A">
        <w:rPr>
          <w:rFonts w:ascii="Times New Roman" w:hAnsi="Times New Roman" w:cs="Times New Roman"/>
          <w:sz w:val="28"/>
          <w:szCs w:val="28"/>
        </w:rPr>
        <w:t xml:space="preserve">( giữ chỗ chi phi cho việc </w:t>
      </w:r>
      <w:r w:rsidR="00C93EDD">
        <w:rPr>
          <w:rFonts w:ascii="Times New Roman" w:hAnsi="Times New Roman" w:cs="Times New Roman"/>
          <w:sz w:val="28"/>
          <w:szCs w:val="28"/>
        </w:rPr>
        <w:t>lập kế hoạch, phân tích từ khoá, lên chiến lược content</w:t>
      </w:r>
      <w:r w:rsidRPr="0092699A">
        <w:rPr>
          <w:rFonts w:ascii="Times New Roman" w:hAnsi="Times New Roman" w:cs="Times New Roman"/>
          <w:sz w:val="28"/>
          <w:szCs w:val="28"/>
        </w:rPr>
        <w:t>)</w:t>
      </w:r>
      <w:r w:rsidR="00C93EDD">
        <w:rPr>
          <w:rFonts w:ascii="Times New Roman" w:hAnsi="Times New Roman" w:cs="Times New Roman"/>
          <w:sz w:val="28"/>
          <w:szCs w:val="28"/>
        </w:rPr>
        <w:t xml:space="preserve">. </w:t>
      </w:r>
      <w:r w:rsidR="00C93EDD" w:rsidRPr="00C93EDD">
        <w:rPr>
          <w:rFonts w:ascii="Times New Roman" w:hAnsi="Times New Roman" w:cs="Times New Roman"/>
          <w:color w:val="FF0000"/>
          <w:sz w:val="28"/>
          <w:szCs w:val="28"/>
        </w:rPr>
        <w:t xml:space="preserve">Khoản phí đặt cọc này được </w:t>
      </w:r>
      <w:r w:rsidR="005C4F42">
        <w:rPr>
          <w:rFonts w:ascii="Times New Roman" w:hAnsi="Times New Roman" w:cs="Times New Roman"/>
          <w:color w:val="FF0000"/>
          <w:sz w:val="28"/>
          <w:szCs w:val="28"/>
        </w:rPr>
        <w:t>d</w:t>
      </w:r>
      <w:r w:rsidR="005C4F42" w:rsidRPr="005C4F42">
        <w:rPr>
          <w:rFonts w:ascii="Times New Roman" w:hAnsi="Times New Roman" w:cs="Times New Roman"/>
          <w:color w:val="FF0000"/>
          <w:sz w:val="28"/>
          <w:szCs w:val="28"/>
        </w:rPr>
        <w:t>ùng</w:t>
      </w:r>
      <w:r w:rsidR="005C4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C4F42" w:rsidRPr="005C4F42">
        <w:rPr>
          <w:rFonts w:ascii="Times New Roman" w:hAnsi="Times New Roman" w:cs="Times New Roman"/>
          <w:color w:val="FF0000"/>
          <w:sz w:val="28"/>
          <w:szCs w:val="28"/>
        </w:rPr>
        <w:t>để</w:t>
      </w:r>
      <w:r w:rsidR="005C4F42">
        <w:rPr>
          <w:rFonts w:ascii="Times New Roman" w:hAnsi="Times New Roman" w:cs="Times New Roman"/>
          <w:color w:val="FF0000"/>
          <w:sz w:val="28"/>
          <w:szCs w:val="28"/>
        </w:rPr>
        <w:t xml:space="preserve"> thanh to</w:t>
      </w:r>
      <w:r w:rsidR="005C4F42" w:rsidRPr="005C4F42">
        <w:rPr>
          <w:rFonts w:ascii="Times New Roman" w:hAnsi="Times New Roman" w:cs="Times New Roman"/>
          <w:color w:val="FF0000"/>
          <w:sz w:val="28"/>
          <w:szCs w:val="28"/>
        </w:rPr>
        <w:t>án</w:t>
      </w:r>
      <w:r w:rsidR="005C4F42">
        <w:rPr>
          <w:rFonts w:ascii="Times New Roman" w:hAnsi="Times New Roman" w:cs="Times New Roman"/>
          <w:color w:val="FF0000"/>
          <w:sz w:val="28"/>
          <w:szCs w:val="28"/>
        </w:rPr>
        <w:t xml:space="preserve"> ph</w:t>
      </w:r>
      <w:r w:rsidR="005C4F42" w:rsidRPr="005C4F42">
        <w:rPr>
          <w:rFonts w:ascii="Times New Roman" w:hAnsi="Times New Roman" w:cs="Times New Roman"/>
          <w:color w:val="FF0000"/>
          <w:sz w:val="28"/>
          <w:szCs w:val="28"/>
        </w:rPr>
        <w:t>í</w:t>
      </w:r>
      <w:r w:rsidR="005C4F42">
        <w:rPr>
          <w:rFonts w:ascii="Times New Roman" w:hAnsi="Times New Roman" w:cs="Times New Roman"/>
          <w:color w:val="FF0000"/>
          <w:sz w:val="28"/>
          <w:szCs w:val="28"/>
        </w:rPr>
        <w:t xml:space="preserve"> d</w:t>
      </w:r>
      <w:r w:rsidR="005C4F42" w:rsidRPr="005C4F42">
        <w:rPr>
          <w:rFonts w:ascii="Times New Roman" w:hAnsi="Times New Roman" w:cs="Times New Roman"/>
          <w:color w:val="FF0000"/>
          <w:sz w:val="28"/>
          <w:szCs w:val="28"/>
        </w:rPr>
        <w:t>ịch</w:t>
      </w:r>
      <w:r w:rsidR="005C4F42">
        <w:rPr>
          <w:rFonts w:ascii="Times New Roman" w:hAnsi="Times New Roman" w:cs="Times New Roman"/>
          <w:color w:val="FF0000"/>
          <w:sz w:val="28"/>
          <w:szCs w:val="28"/>
        </w:rPr>
        <w:t xml:space="preserve"> v</w:t>
      </w:r>
      <w:r w:rsidR="005C4F42" w:rsidRPr="005C4F42">
        <w:rPr>
          <w:rFonts w:ascii="Times New Roman" w:hAnsi="Times New Roman" w:cs="Times New Roman"/>
          <w:color w:val="FF0000"/>
          <w:sz w:val="28"/>
          <w:szCs w:val="28"/>
        </w:rPr>
        <w:t>ụ</w:t>
      </w:r>
      <w:r w:rsidR="005C4F42">
        <w:rPr>
          <w:rFonts w:ascii="Times New Roman" w:hAnsi="Times New Roman" w:cs="Times New Roman"/>
          <w:color w:val="FF0000"/>
          <w:sz w:val="28"/>
          <w:szCs w:val="28"/>
        </w:rPr>
        <w:t xml:space="preserve"> th</w:t>
      </w:r>
      <w:r w:rsidR="005C4F42" w:rsidRPr="005C4F42">
        <w:rPr>
          <w:rFonts w:ascii="Times New Roman" w:hAnsi="Times New Roman" w:cs="Times New Roman"/>
          <w:color w:val="FF0000"/>
          <w:sz w:val="28"/>
          <w:szCs w:val="28"/>
        </w:rPr>
        <w:t>án</w:t>
      </w:r>
      <w:r w:rsidR="005C4F42">
        <w:rPr>
          <w:rFonts w:ascii="Times New Roman" w:hAnsi="Times New Roman" w:cs="Times New Roman"/>
          <w:color w:val="FF0000"/>
          <w:sz w:val="28"/>
          <w:szCs w:val="28"/>
        </w:rPr>
        <w:t>g cu</w:t>
      </w:r>
      <w:r w:rsidR="005C4F42" w:rsidRPr="005C4F42">
        <w:rPr>
          <w:rFonts w:ascii="Times New Roman" w:hAnsi="Times New Roman" w:cs="Times New Roman"/>
          <w:color w:val="FF0000"/>
          <w:sz w:val="28"/>
          <w:szCs w:val="28"/>
        </w:rPr>
        <w:t>ối</w:t>
      </w:r>
      <w:r w:rsidR="005C4F42">
        <w:rPr>
          <w:rFonts w:ascii="Times New Roman" w:hAnsi="Times New Roman" w:cs="Times New Roman"/>
          <w:color w:val="FF0000"/>
          <w:sz w:val="28"/>
          <w:szCs w:val="28"/>
        </w:rPr>
        <w:t xml:space="preserve"> c</w:t>
      </w:r>
      <w:r w:rsidR="005C4F42" w:rsidRPr="005C4F42">
        <w:rPr>
          <w:rFonts w:ascii="Times New Roman" w:hAnsi="Times New Roman" w:cs="Times New Roman"/>
          <w:color w:val="FF0000"/>
          <w:sz w:val="28"/>
          <w:szCs w:val="28"/>
        </w:rPr>
        <w:t>ùng</w:t>
      </w:r>
      <w:r w:rsidR="005C4F42">
        <w:rPr>
          <w:rFonts w:ascii="Times New Roman" w:hAnsi="Times New Roman" w:cs="Times New Roman"/>
          <w:color w:val="FF0000"/>
          <w:sz w:val="28"/>
          <w:szCs w:val="28"/>
        </w:rPr>
        <w:t xml:space="preserve"> c</w:t>
      </w:r>
      <w:r w:rsidR="005C4F42" w:rsidRPr="005C4F42">
        <w:rPr>
          <w:rFonts w:ascii="Times New Roman" w:hAnsi="Times New Roman" w:cs="Times New Roman"/>
          <w:color w:val="FF0000"/>
          <w:sz w:val="28"/>
          <w:szCs w:val="28"/>
        </w:rPr>
        <w:t>ủa</w:t>
      </w:r>
      <w:r w:rsidR="005C4F42">
        <w:rPr>
          <w:rFonts w:ascii="Times New Roman" w:hAnsi="Times New Roman" w:cs="Times New Roman"/>
          <w:color w:val="FF0000"/>
          <w:sz w:val="28"/>
          <w:szCs w:val="28"/>
        </w:rPr>
        <w:t xml:space="preserve"> h</w:t>
      </w:r>
      <w:r w:rsidR="005C4F42" w:rsidRPr="005C4F42">
        <w:rPr>
          <w:rFonts w:ascii="Times New Roman" w:hAnsi="Times New Roman" w:cs="Times New Roman"/>
          <w:color w:val="FF0000"/>
          <w:sz w:val="28"/>
          <w:szCs w:val="28"/>
        </w:rPr>
        <w:t>ợp</w:t>
      </w:r>
      <w:r w:rsidR="005C4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C4F42" w:rsidRPr="005C4F42">
        <w:rPr>
          <w:rFonts w:ascii="Times New Roman" w:hAnsi="Times New Roman" w:cs="Times New Roman"/>
          <w:color w:val="FF0000"/>
          <w:sz w:val="28"/>
          <w:szCs w:val="28"/>
        </w:rPr>
        <w:t>đồng</w:t>
      </w:r>
      <w:r w:rsidR="00C93EDD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6E3884B8" w14:textId="14B3408C" w:rsidR="00F830B8" w:rsidRDefault="00E26F23" w:rsidP="00F830B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699A">
        <w:rPr>
          <w:rFonts w:ascii="Times New Roman" w:hAnsi="Times New Roman" w:cs="Times New Roman"/>
          <w:sz w:val="28"/>
          <w:szCs w:val="28"/>
        </w:rPr>
        <w:lastRenderedPageBreak/>
        <w:t>Không phát sinh bất kỳ chi phí nào, trừ khi khách hàng yêu cầu tăng thêm số lượng hạng mục nằm ngoài bảng mô tả trên.</w:t>
      </w:r>
      <w:r w:rsidR="00C93EDD">
        <w:rPr>
          <w:rFonts w:ascii="Times New Roman" w:hAnsi="Times New Roman" w:cs="Times New Roman"/>
          <w:sz w:val="28"/>
          <w:szCs w:val="28"/>
        </w:rPr>
        <w:t xml:space="preserve"> Chi phí tăng cụ thể như sau: </w:t>
      </w:r>
    </w:p>
    <w:p w14:paraId="69ED08BA" w14:textId="45B3BAFB" w:rsidR="00C93EDD" w:rsidRPr="00C93EDD" w:rsidRDefault="00C93EDD" w:rsidP="00C93ED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Tối ưu seo thêm 1 bài viết do doanh nghiệp cung cấp: </w:t>
      </w:r>
      <w:r w:rsidRPr="00C93EDD">
        <w:rPr>
          <w:rFonts w:ascii="Times New Roman" w:hAnsi="Times New Roman" w:cs="Times New Roman"/>
          <w:color w:val="4472C4" w:themeColor="accent1"/>
          <w:sz w:val="28"/>
          <w:szCs w:val="28"/>
        </w:rPr>
        <w:t>5.000 /bài</w:t>
      </w:r>
    </w:p>
    <w:p w14:paraId="64755A41" w14:textId="599F76D2" w:rsidR="00C93EDD" w:rsidRPr="00C93EDD" w:rsidRDefault="00C93EDD" w:rsidP="00C93ED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Biên tập thêm sản phẩm dịch vụ, tin tức:  </w:t>
      </w:r>
      <w:r w:rsidRPr="00C93EDD">
        <w:rPr>
          <w:rFonts w:ascii="Times New Roman" w:hAnsi="Times New Roman" w:cs="Times New Roman"/>
          <w:color w:val="4472C4" w:themeColor="accent1"/>
          <w:sz w:val="28"/>
          <w:szCs w:val="28"/>
        </w:rPr>
        <w:t>70.000 / bài</w:t>
      </w:r>
    </w:p>
    <w:p w14:paraId="559E4089" w14:textId="095E1030" w:rsidR="00C93EDD" w:rsidRDefault="00C93EDD" w:rsidP="00C93ED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Thiết kế thêm banner quảng cáo: </w:t>
      </w:r>
      <w:r w:rsidRPr="00C93EDD">
        <w:rPr>
          <w:rFonts w:ascii="Times New Roman" w:hAnsi="Times New Roman" w:cs="Times New Roman"/>
          <w:color w:val="4472C4" w:themeColor="accent1"/>
          <w:sz w:val="28"/>
          <w:szCs w:val="28"/>
        </w:rPr>
        <w:t>150.000/ 1 banner</w:t>
      </w:r>
    </w:p>
    <w:p w14:paraId="789FC518" w14:textId="49192337" w:rsidR="00C93EDD" w:rsidRDefault="00C93EDD" w:rsidP="00C93ED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Xử lý thêm hình ảnh ngoài số lượng bài viết cần:  </w:t>
      </w:r>
      <w:r w:rsidRPr="00C93EDD">
        <w:rPr>
          <w:rFonts w:ascii="Times New Roman" w:hAnsi="Times New Roman" w:cs="Times New Roman"/>
          <w:color w:val="4472C4" w:themeColor="accent1"/>
          <w:sz w:val="28"/>
          <w:szCs w:val="28"/>
        </w:rPr>
        <w:t>10.000/ 1 hình ảnh</w:t>
      </w:r>
    </w:p>
    <w:p w14:paraId="6468C6CD" w14:textId="3E55AC6F" w:rsidR="00C93EDD" w:rsidRPr="00C93EDD" w:rsidRDefault="00C93EDD" w:rsidP="00C93ED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Upload, tối ưu thêm video cho kênh youtube:  </w:t>
      </w:r>
      <w:r w:rsidRPr="00C93EDD">
        <w:rPr>
          <w:rFonts w:ascii="Times New Roman" w:hAnsi="Times New Roman" w:cs="Times New Roman"/>
          <w:color w:val="4472C4" w:themeColor="accent1"/>
          <w:sz w:val="28"/>
          <w:szCs w:val="28"/>
        </w:rPr>
        <w:t>20.000/ 1 video</w:t>
      </w:r>
    </w:p>
    <w:p w14:paraId="77C4E2BB" w14:textId="299BC6F1" w:rsidR="00C93EDD" w:rsidRDefault="00C93EDD" w:rsidP="00C93ED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Biên tập phát triển, chăm sóc nội dung Fandpage: </w:t>
      </w:r>
      <w:r w:rsidRPr="00C93EDD">
        <w:rPr>
          <w:rFonts w:ascii="Times New Roman" w:hAnsi="Times New Roman" w:cs="Times New Roman"/>
          <w:color w:val="4472C4" w:themeColor="accent1"/>
          <w:sz w:val="28"/>
          <w:szCs w:val="28"/>
        </w:rPr>
        <w:t>Sử dụng gói dịch vụ chăm sóc facebook riêng</w:t>
      </w:r>
      <w:r>
        <w:rPr>
          <w:rFonts w:ascii="Times New Roman" w:hAnsi="Times New Roman" w:cs="Times New Roman"/>
          <w:color w:val="4472C4" w:themeColor="accent1"/>
          <w:sz w:val="28"/>
          <w:szCs w:val="28"/>
        </w:rPr>
        <w:t>.</w:t>
      </w:r>
    </w:p>
    <w:p w14:paraId="582BCD1D" w14:textId="149F5F4A" w:rsidR="00C93EDD" w:rsidRDefault="00C93EDD" w:rsidP="00C93ED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yêu cầu chụp hình sản phẩm dịch vụ:</w:t>
      </w:r>
      <w:r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Liên hệ</w:t>
      </w:r>
    </w:p>
    <w:p w14:paraId="4EB0003E" w14:textId="50656F09" w:rsidR="00C93EDD" w:rsidRPr="00C93EDD" w:rsidRDefault="00C93EDD" w:rsidP="00C93ED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yêu cầu dựng video sản phẩm dịch vụ:</w:t>
      </w:r>
      <w:r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Liên hệ </w:t>
      </w:r>
    </w:p>
    <w:p w14:paraId="7A377276" w14:textId="01B01D2B" w:rsidR="00C675DC" w:rsidRDefault="00C675DC" w:rsidP="00C675DC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467D2C60" w14:textId="23CAD9F4" w:rsidR="00C93EDD" w:rsidRPr="0092699A" w:rsidRDefault="00C93EDD" w:rsidP="00C93EDD">
      <w:pPr>
        <w:spacing w:after="0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92699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CHÍNH SÁCH HUỶ DỊCH VỤ</w:t>
      </w:r>
      <w:r w:rsidR="00CE7032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VÀ CAM KẾT ĐỀN BÙ</w:t>
      </w:r>
    </w:p>
    <w:p w14:paraId="11FDE940" w14:textId="7405B90C" w:rsidR="00CE7032" w:rsidRPr="00CE7032" w:rsidRDefault="00CE7032" w:rsidP="00CE70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Được toàn quyền ngưng sử dụng dịch vụ khi </w:t>
      </w:r>
      <w:r w:rsidR="00713F6D">
        <w:rPr>
          <w:rFonts w:ascii="Times New Roman" w:hAnsi="Times New Roman" w:cs="Times New Roman"/>
          <w:sz w:val="28"/>
          <w:szCs w:val="28"/>
        </w:rPr>
        <w:t>THIENHA</w:t>
      </w:r>
      <w:r>
        <w:rPr>
          <w:rFonts w:ascii="Times New Roman" w:hAnsi="Times New Roman" w:cs="Times New Roman"/>
          <w:sz w:val="28"/>
          <w:szCs w:val="28"/>
        </w:rPr>
        <w:t xml:space="preserve"> không thực hiện đúng cam kết, nhận đủ lại tiền đã đặt cọc.</w:t>
      </w:r>
    </w:p>
    <w:p w14:paraId="4ADF40B7" w14:textId="77D885EB" w:rsidR="00CE7032" w:rsidRPr="0092699A" w:rsidRDefault="00CE7032" w:rsidP="00C93ED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Sử dụng dịch vụ  với thời gian chưa đúng thoả thuận mà lỗi không khải do </w:t>
      </w:r>
      <w:r w:rsidR="00713F6D">
        <w:rPr>
          <w:rFonts w:ascii="Times New Roman" w:hAnsi="Times New Roman" w:cs="Times New Roman"/>
          <w:sz w:val="28"/>
          <w:szCs w:val="28"/>
        </w:rPr>
        <w:t>THIENHA</w:t>
      </w:r>
      <w:r>
        <w:rPr>
          <w:rFonts w:ascii="Times New Roman" w:hAnsi="Times New Roman" w:cs="Times New Roman"/>
          <w:sz w:val="28"/>
          <w:szCs w:val="28"/>
        </w:rPr>
        <w:t xml:space="preserve">. Khi huỷ dịch vụ sẽ mất khoản đặt cọc ban đầu. </w:t>
      </w:r>
    </w:p>
    <w:p w14:paraId="483CC5B8" w14:textId="305038DD" w:rsidR="00431F6E" w:rsidRPr="0092699A" w:rsidRDefault="00431F6E" w:rsidP="00F830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31F6E" w:rsidRPr="0092699A" w:rsidSect="00A30786">
      <w:headerReference w:type="first" r:id="rId8"/>
      <w:pgSz w:w="12240" w:h="15840"/>
      <w:pgMar w:top="720" w:right="1080" w:bottom="11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25903" w14:textId="77777777" w:rsidR="006F3BED" w:rsidRDefault="006F3BED" w:rsidP="00953936">
      <w:pPr>
        <w:spacing w:after="0" w:line="240" w:lineRule="auto"/>
      </w:pPr>
      <w:r>
        <w:separator/>
      </w:r>
    </w:p>
  </w:endnote>
  <w:endnote w:type="continuationSeparator" w:id="0">
    <w:p w14:paraId="3164E588" w14:textId="77777777" w:rsidR="006F3BED" w:rsidRDefault="006F3BED" w:rsidP="00953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B11EC" w14:textId="77777777" w:rsidR="006F3BED" w:rsidRDefault="006F3BED" w:rsidP="00953936">
      <w:pPr>
        <w:spacing w:after="0" w:line="240" w:lineRule="auto"/>
      </w:pPr>
      <w:r>
        <w:separator/>
      </w:r>
    </w:p>
  </w:footnote>
  <w:footnote w:type="continuationSeparator" w:id="0">
    <w:p w14:paraId="12E3E26B" w14:textId="77777777" w:rsidR="006F3BED" w:rsidRDefault="006F3BED" w:rsidP="00953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2E369" w14:textId="4075A694" w:rsidR="00C93EDD" w:rsidRDefault="00C93EDD">
    <w:pPr>
      <w:pStyle w:val="Header"/>
    </w:pPr>
    <w:r>
      <w:t xml:space="preserve"> </w:t>
    </w:r>
  </w:p>
  <w:p w14:paraId="2F47761F" w14:textId="3CF6480F" w:rsidR="00C93EDD" w:rsidRDefault="00C93EDD">
    <w:pPr>
      <w:pStyle w:val="Header"/>
    </w:pPr>
  </w:p>
  <w:p w14:paraId="4F373C31" w14:textId="071F582C" w:rsidR="00C93EDD" w:rsidRDefault="00C93EDD">
    <w:pPr>
      <w:pStyle w:val="Header"/>
    </w:pPr>
  </w:p>
  <w:p w14:paraId="588644CF" w14:textId="1286B4EC" w:rsidR="00C93EDD" w:rsidRDefault="00C93E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5FF4"/>
    <w:multiLevelType w:val="multilevel"/>
    <w:tmpl w:val="BB809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32032"/>
    <w:multiLevelType w:val="hybridMultilevel"/>
    <w:tmpl w:val="DF5A2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E7E9B"/>
    <w:multiLevelType w:val="hybridMultilevel"/>
    <w:tmpl w:val="B562F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63A47"/>
    <w:multiLevelType w:val="hybridMultilevel"/>
    <w:tmpl w:val="14DA4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37859"/>
    <w:multiLevelType w:val="hybridMultilevel"/>
    <w:tmpl w:val="5E0A0BBE"/>
    <w:lvl w:ilvl="0" w:tplc="9A4A765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BE7D5B"/>
    <w:multiLevelType w:val="hybridMultilevel"/>
    <w:tmpl w:val="81528EB0"/>
    <w:lvl w:ilvl="0" w:tplc="B2060F2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E5C4E"/>
    <w:multiLevelType w:val="hybridMultilevel"/>
    <w:tmpl w:val="083C3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F50DE"/>
    <w:multiLevelType w:val="multilevel"/>
    <w:tmpl w:val="1D6E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83E87"/>
    <w:multiLevelType w:val="multilevel"/>
    <w:tmpl w:val="DFEA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6E2A8D"/>
    <w:multiLevelType w:val="multilevel"/>
    <w:tmpl w:val="4AF298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0D4CAE"/>
    <w:multiLevelType w:val="multilevel"/>
    <w:tmpl w:val="C66C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2E4E80"/>
    <w:multiLevelType w:val="hybridMultilevel"/>
    <w:tmpl w:val="269A37A0"/>
    <w:lvl w:ilvl="0" w:tplc="DA46327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0064A"/>
    <w:multiLevelType w:val="multilevel"/>
    <w:tmpl w:val="E938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9"/>
  </w:num>
  <w:num w:numId="9">
    <w:abstractNumId w:val="12"/>
  </w:num>
  <w:num w:numId="10">
    <w:abstractNumId w:val="7"/>
  </w:num>
  <w:num w:numId="11">
    <w:abstractNumId w:val="8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45"/>
    <w:rsid w:val="0007251F"/>
    <w:rsid w:val="00081350"/>
    <w:rsid w:val="001017C2"/>
    <w:rsid w:val="001C5797"/>
    <w:rsid w:val="001E3FF7"/>
    <w:rsid w:val="00240E3E"/>
    <w:rsid w:val="002519D0"/>
    <w:rsid w:val="00320479"/>
    <w:rsid w:val="00385BE4"/>
    <w:rsid w:val="00391D56"/>
    <w:rsid w:val="003C4F78"/>
    <w:rsid w:val="003F3437"/>
    <w:rsid w:val="004319CB"/>
    <w:rsid w:val="00431F6E"/>
    <w:rsid w:val="004578E7"/>
    <w:rsid w:val="004A0599"/>
    <w:rsid w:val="004C48D2"/>
    <w:rsid w:val="004D3946"/>
    <w:rsid w:val="005B4278"/>
    <w:rsid w:val="005C4F42"/>
    <w:rsid w:val="005D293B"/>
    <w:rsid w:val="006022D1"/>
    <w:rsid w:val="006A3322"/>
    <w:rsid w:val="006C23CC"/>
    <w:rsid w:val="006C39B5"/>
    <w:rsid w:val="006E57E5"/>
    <w:rsid w:val="006F3BED"/>
    <w:rsid w:val="007074B4"/>
    <w:rsid w:val="00713F6D"/>
    <w:rsid w:val="00720F13"/>
    <w:rsid w:val="00724651"/>
    <w:rsid w:val="007562F1"/>
    <w:rsid w:val="007A3BBB"/>
    <w:rsid w:val="007F3D73"/>
    <w:rsid w:val="0080196F"/>
    <w:rsid w:val="00803F6B"/>
    <w:rsid w:val="00865D48"/>
    <w:rsid w:val="00885057"/>
    <w:rsid w:val="008A42B6"/>
    <w:rsid w:val="008E1552"/>
    <w:rsid w:val="00901858"/>
    <w:rsid w:val="0092699A"/>
    <w:rsid w:val="009341DC"/>
    <w:rsid w:val="00953936"/>
    <w:rsid w:val="00984244"/>
    <w:rsid w:val="009C43DE"/>
    <w:rsid w:val="00A30786"/>
    <w:rsid w:val="00AE7F29"/>
    <w:rsid w:val="00AF27E0"/>
    <w:rsid w:val="00B0430F"/>
    <w:rsid w:val="00B05C30"/>
    <w:rsid w:val="00B651E3"/>
    <w:rsid w:val="00BE2365"/>
    <w:rsid w:val="00C675DC"/>
    <w:rsid w:val="00C93EDD"/>
    <w:rsid w:val="00CA01F2"/>
    <w:rsid w:val="00CC4B2A"/>
    <w:rsid w:val="00CE7032"/>
    <w:rsid w:val="00CF5D08"/>
    <w:rsid w:val="00DC1245"/>
    <w:rsid w:val="00E26F23"/>
    <w:rsid w:val="00E67B47"/>
    <w:rsid w:val="00E953C7"/>
    <w:rsid w:val="00EA5634"/>
    <w:rsid w:val="00EC6925"/>
    <w:rsid w:val="00F24CBE"/>
    <w:rsid w:val="00F35866"/>
    <w:rsid w:val="00F4408B"/>
    <w:rsid w:val="00F72EF7"/>
    <w:rsid w:val="00F830B8"/>
    <w:rsid w:val="00FC1D45"/>
    <w:rsid w:val="00FC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0325C"/>
  <w15:chartTrackingRefBased/>
  <w15:docId w15:val="{81E62BF7-C7B0-4CFF-8F47-6ED0ED0A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936"/>
  </w:style>
  <w:style w:type="paragraph" w:styleId="Footer">
    <w:name w:val="footer"/>
    <w:basedOn w:val="Normal"/>
    <w:link w:val="FooterChar"/>
    <w:uiPriority w:val="99"/>
    <w:unhideWhenUsed/>
    <w:rsid w:val="00953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936"/>
  </w:style>
  <w:style w:type="character" w:styleId="Hyperlink">
    <w:name w:val="Hyperlink"/>
    <w:basedOn w:val="DefaultParagraphFont"/>
    <w:uiPriority w:val="99"/>
    <w:unhideWhenUsed/>
    <w:rsid w:val="0095393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39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3946"/>
    <w:pPr>
      <w:ind w:left="720"/>
      <w:contextualSpacing/>
    </w:pPr>
  </w:style>
  <w:style w:type="table" w:styleId="TableGrid">
    <w:name w:val="Table Grid"/>
    <w:basedOn w:val="TableNormal"/>
    <w:uiPriority w:val="59"/>
    <w:rsid w:val="004D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E1552"/>
    <w:rPr>
      <w:b/>
      <w:bCs/>
    </w:rPr>
  </w:style>
  <w:style w:type="paragraph" w:styleId="NoSpacing">
    <w:name w:val="No Spacing"/>
    <w:rsid w:val="00CC4B2A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zh-CN"/>
    </w:rPr>
  </w:style>
  <w:style w:type="paragraph" w:styleId="NormalWeb">
    <w:name w:val="Normal (Web)"/>
    <w:basedOn w:val="Normal"/>
    <w:uiPriority w:val="99"/>
    <w:rsid w:val="00F830B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27</cp:revision>
  <cp:lastPrinted>2019-02-16T17:30:00Z</cp:lastPrinted>
  <dcterms:created xsi:type="dcterms:W3CDTF">2019-05-15T16:58:00Z</dcterms:created>
  <dcterms:modified xsi:type="dcterms:W3CDTF">2019-08-29T07:28:00Z</dcterms:modified>
</cp:coreProperties>
</file>