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DAAE" w14:textId="531E13F8" w:rsidR="00B05C30" w:rsidRPr="0092699A" w:rsidRDefault="003C4F78" w:rsidP="00953936">
      <w:pPr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5935" wp14:editId="00DE5D96">
                <wp:simplePos x="0" y="0"/>
                <wp:positionH relativeFrom="column">
                  <wp:posOffset>1876425</wp:posOffset>
                </wp:positionH>
                <wp:positionV relativeFrom="paragraph">
                  <wp:posOffset>697865</wp:posOffset>
                </wp:positionV>
                <wp:extent cx="464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5953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54.95pt" to="513.7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Rm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2699A" w:rsidRPr="009269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E6979" wp14:editId="214520AF">
                <wp:simplePos x="0" y="0"/>
                <wp:positionH relativeFrom="margin">
                  <wp:posOffset>3257550</wp:posOffset>
                </wp:positionH>
                <wp:positionV relativeFrom="paragraph">
                  <wp:posOffset>1</wp:posOffset>
                </wp:positionV>
                <wp:extent cx="3581400" cy="857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2F15" w14:textId="2B05E2D2" w:rsidR="00C93EDD" w:rsidRPr="003F3437" w:rsidRDefault="00C93E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F78">
                              <w:rPr>
                                <w:rFonts w:ascii="Times New Roman" w:hAnsi="Times New Roman" w:cs="Times New Roman"/>
                                <w:b/>
                              </w:rPr>
                              <w:t>0912.084.206</w:t>
                            </w:r>
                            <w:r w:rsidRPr="0095393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F78" w:rsidRPr="003C4F78">
                              <w:rPr>
                                <w:rFonts w:ascii="Times New Roman" w:hAnsi="Times New Roman" w:cs="Times New Roman"/>
                                <w:b/>
                              </w:rPr>
                              <w:t>phamhuy842005@</w:t>
                            </w:r>
                            <w:r w:rsidR="003C4F78">
                              <w:rPr>
                                <w:rFonts w:ascii="Times New Roman" w:hAnsi="Times New Roman" w:cs="Times New Roman"/>
                                <w:b/>
                              </w:rPr>
                              <w:t>gmail.com</w:t>
                            </w:r>
                            <w:r w:rsidRPr="0095393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ym w:font="Webdings" w:char="F0FC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F78">
                              <w:rPr>
                                <w:rFonts w:ascii="Times New Roman" w:hAnsi="Times New Roman" w:cs="Times New Roman"/>
                                <w:b/>
                              </w:rPr>
                              <w:t>www.phanmemthienha</w:t>
                            </w:r>
                            <w:r w:rsidRPr="0095393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3C4F78">
                              <w:rPr>
                                <w:rFonts w:ascii="Times New Roman" w:hAnsi="Times New Roman" w:cs="Times New Roman"/>
                                <w:b/>
                              </w:rPr>
                              <w:t>com</w:t>
                            </w:r>
                          </w:p>
                          <w:p w14:paraId="652351EC" w14:textId="77777777" w:rsidR="00C93EDD" w:rsidRPr="00953936" w:rsidRDefault="00C93E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6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0;width:282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vmHwIAAB0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" stroked="f">
                <v:textbox>
                  <w:txbxContent>
                    <w:p w14:paraId="79B02F15" w14:textId="2B05E2D2" w:rsidR="00C93EDD" w:rsidRPr="003F3437" w:rsidRDefault="00C93ED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4F78">
                        <w:rPr>
                          <w:rFonts w:ascii="Times New Roman" w:hAnsi="Times New Roman" w:cs="Times New Roman"/>
                          <w:b/>
                        </w:rPr>
                        <w:t>0912.084.206</w:t>
                      </w:r>
                      <w:r w:rsidRPr="0095393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ingdings" w:char="F02A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4F78" w:rsidRPr="003C4F78">
                        <w:rPr>
                          <w:rFonts w:ascii="Times New Roman" w:hAnsi="Times New Roman" w:cs="Times New Roman"/>
                          <w:b/>
                        </w:rPr>
                        <w:t>phamhuy842005@</w:t>
                      </w:r>
                      <w:r w:rsidR="003C4F78">
                        <w:rPr>
                          <w:rFonts w:ascii="Times New Roman" w:hAnsi="Times New Roman" w:cs="Times New Roman"/>
                          <w:b/>
                        </w:rPr>
                        <w:t>gmail.com</w:t>
                      </w:r>
                      <w:r w:rsidRPr="0095393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ym w:font="Webdings" w:char="F0FC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4F78">
                        <w:rPr>
                          <w:rFonts w:ascii="Times New Roman" w:hAnsi="Times New Roman" w:cs="Times New Roman"/>
                          <w:b/>
                        </w:rPr>
                        <w:t>www.phanmemthienha</w:t>
                      </w:r>
                      <w:r w:rsidRPr="0095393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3C4F78">
                        <w:rPr>
                          <w:rFonts w:ascii="Times New Roman" w:hAnsi="Times New Roman" w:cs="Times New Roman"/>
                          <w:b/>
                        </w:rPr>
                        <w:t>com</w:t>
                      </w:r>
                    </w:p>
                    <w:p w14:paraId="652351EC" w14:textId="77777777" w:rsidR="00C93EDD" w:rsidRPr="00953936" w:rsidRDefault="00C93ED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FE1B48" wp14:editId="7A33788B">
            <wp:extent cx="3086100" cy="590550"/>
            <wp:effectExtent l="0" t="0" r="0" b="0"/>
            <wp:docPr id="4" name="Picture 4" descr="PHAN MEM THIEN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N MEM THIEN 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DBA2" w14:textId="407E94C5" w:rsidR="00953936" w:rsidRPr="0092699A" w:rsidRDefault="00953936" w:rsidP="00953936">
      <w:pPr>
        <w:rPr>
          <w:rFonts w:ascii="Times New Roman" w:hAnsi="Times New Roman" w:cs="Times New Roman"/>
          <w:sz w:val="28"/>
          <w:szCs w:val="28"/>
        </w:rPr>
      </w:pPr>
    </w:p>
    <w:p w14:paraId="3DADAC6B" w14:textId="4ABC532C" w:rsidR="00953936" w:rsidRPr="0092699A" w:rsidRDefault="00953936" w:rsidP="00953936">
      <w:pPr>
        <w:rPr>
          <w:rFonts w:ascii="Times New Roman" w:hAnsi="Times New Roman" w:cs="Times New Roman"/>
          <w:sz w:val="28"/>
          <w:szCs w:val="28"/>
        </w:rPr>
      </w:pPr>
    </w:p>
    <w:p w14:paraId="6B82CBA5" w14:textId="1BAB432C" w:rsidR="00953936" w:rsidRPr="0092699A" w:rsidRDefault="00953936" w:rsidP="00953936">
      <w:pPr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t>BẢNG BÁO GIÁ</w:t>
      </w:r>
    </w:p>
    <w:p w14:paraId="73CB4120" w14:textId="23F09B61" w:rsidR="004D3946" w:rsidRPr="0092699A" w:rsidRDefault="00953936" w:rsidP="00953936">
      <w:pPr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t xml:space="preserve">Code: </w:t>
      </w:r>
      <w:r w:rsidR="00FC5C12">
        <w:rPr>
          <w:rFonts w:ascii="Times New Roman" w:hAnsi="Times New Roman" w:cs="Times New Roman"/>
          <w:sz w:val="28"/>
          <w:szCs w:val="28"/>
        </w:rPr>
        <w:t>Gói chăm sóc website – Khởi nghiệp</w:t>
      </w:r>
    </w:p>
    <w:p w14:paraId="3278E65C" w14:textId="136CEAFB" w:rsidR="003F3437" w:rsidRPr="00FC5C12" w:rsidRDefault="003F3437" w:rsidP="004D3946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C12">
        <w:rPr>
          <w:rFonts w:ascii="Times New Roman" w:hAnsi="Times New Roman" w:cs="Times New Roman"/>
          <w:b/>
          <w:sz w:val="24"/>
          <w:szCs w:val="24"/>
        </w:rPr>
        <w:t>THÔNG TIN KHÁCH HÀNG</w:t>
      </w:r>
      <w:r w:rsidRPr="00FC5C12">
        <w:rPr>
          <w:rFonts w:ascii="Times New Roman" w:hAnsi="Times New Roman" w:cs="Times New Roman"/>
          <w:b/>
          <w:sz w:val="24"/>
          <w:szCs w:val="24"/>
        </w:rPr>
        <w:tab/>
        <w:t>THÔNG TIN NGƯỜI LIÊN HỆ</w:t>
      </w:r>
    </w:p>
    <w:p w14:paraId="4B690C2E" w14:textId="2D2B72FD" w:rsidR="003F3437" w:rsidRPr="0092699A" w:rsidRDefault="003F3437" w:rsidP="004D3946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t>Name: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  <w:t xml:space="preserve">Name: </w:t>
      </w:r>
      <w:r w:rsidR="003C4F78">
        <w:rPr>
          <w:rFonts w:ascii="Times New Roman" w:hAnsi="Times New Roman" w:cs="Times New Roman"/>
          <w:b/>
          <w:sz w:val="28"/>
          <w:szCs w:val="28"/>
        </w:rPr>
        <w:t>Phạm Văn Huy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</w:p>
    <w:p w14:paraId="3E924E69" w14:textId="6960F536" w:rsidR="003F3437" w:rsidRPr="0092699A" w:rsidRDefault="003F3437" w:rsidP="004D3946">
      <w:pPr>
        <w:tabs>
          <w:tab w:val="left" w:pos="639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sym w:font="Wingdings" w:char="F029"/>
      </w:r>
      <w:r w:rsidRPr="0092699A">
        <w:rPr>
          <w:rFonts w:ascii="Times New Roman" w:hAnsi="Times New Roman" w:cs="Times New Roman"/>
          <w:sz w:val="28"/>
          <w:szCs w:val="28"/>
        </w:rPr>
        <w:t xml:space="preserve"> </w:t>
      </w:r>
      <w:r w:rsidR="008E1552" w:rsidRPr="0092699A">
        <w:rPr>
          <w:rFonts w:ascii="Times New Roman" w:hAnsi="Times New Roman" w:cs="Times New Roman"/>
          <w:sz w:val="28"/>
          <w:szCs w:val="28"/>
        </w:rPr>
        <w:t xml:space="preserve"> </w:t>
      </w:r>
      <w:r w:rsidR="00320479" w:rsidRPr="0092699A">
        <w:rPr>
          <w:rFonts w:ascii="Times New Roman" w:hAnsi="Times New Roman" w:cs="Times New Roman"/>
          <w:i/>
          <w:color w:val="FF0000"/>
          <w:sz w:val="28"/>
          <w:szCs w:val="28"/>
        </w:rPr>
        <w:t>Nhập điện thoại khách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  <w:r w:rsidRPr="0092699A">
        <w:rPr>
          <w:rFonts w:ascii="Times New Roman" w:hAnsi="Times New Roman" w:cs="Times New Roman"/>
          <w:b/>
          <w:sz w:val="28"/>
          <w:szCs w:val="28"/>
        </w:rPr>
        <w:sym w:font="Wingdings" w:char="F029"/>
      </w:r>
      <w:r w:rsidRPr="0092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46" w:rsidRPr="009269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F78">
        <w:rPr>
          <w:rFonts w:ascii="Times New Roman" w:hAnsi="Times New Roman" w:cs="Times New Roman"/>
          <w:b/>
          <w:sz w:val="28"/>
          <w:szCs w:val="28"/>
        </w:rPr>
        <w:t>0912.084.206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</w:p>
    <w:p w14:paraId="675990CF" w14:textId="7C59346B" w:rsidR="003F3437" w:rsidRPr="0092699A" w:rsidRDefault="003F3437" w:rsidP="004D3946">
      <w:pPr>
        <w:tabs>
          <w:tab w:val="left" w:pos="639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sym w:font="Wingdings" w:char="F02A"/>
      </w:r>
      <w:r w:rsidR="00320479" w:rsidRPr="0092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79" w:rsidRPr="0092699A">
        <w:rPr>
          <w:rFonts w:ascii="Times New Roman" w:hAnsi="Times New Roman" w:cs="Times New Roman"/>
          <w:b/>
          <w:i/>
          <w:color w:val="FF0000"/>
          <w:sz w:val="28"/>
          <w:szCs w:val="28"/>
        </w:rPr>
        <w:t>Nhập email khách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  <w:r w:rsidRPr="0092699A">
        <w:rPr>
          <w:rFonts w:ascii="Times New Roman" w:hAnsi="Times New Roman" w:cs="Times New Roman"/>
          <w:b/>
          <w:sz w:val="28"/>
          <w:szCs w:val="28"/>
        </w:rPr>
        <w:sym w:font="Wingdings" w:char="F02A"/>
      </w:r>
      <w:r w:rsidRPr="0092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46" w:rsidRPr="0092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78" w:rsidRPr="003C4F78">
        <w:rPr>
          <w:rFonts w:ascii="Times New Roman" w:hAnsi="Times New Roman" w:cs="Times New Roman"/>
          <w:b/>
        </w:rPr>
        <w:t>phamhuy842005@gmail.com</w:t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</w:p>
    <w:p w14:paraId="5D5FC582" w14:textId="18C4661E" w:rsidR="00A30786" w:rsidRPr="0092699A" w:rsidRDefault="003F3437" w:rsidP="00A30786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sym w:font="Webdings" w:char="F0FC"/>
      </w:r>
      <w:r w:rsidR="00320479" w:rsidRPr="0092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479" w:rsidRPr="0092699A">
        <w:rPr>
          <w:rFonts w:ascii="Times New Roman" w:hAnsi="Times New Roman" w:cs="Times New Roman"/>
          <w:b/>
          <w:i/>
          <w:color w:val="FF0000"/>
          <w:sz w:val="28"/>
          <w:szCs w:val="28"/>
        </w:rPr>
        <w:t>Nhập webite khách</w:t>
      </w:r>
      <w:r w:rsidR="004D3946" w:rsidRPr="0092699A">
        <w:rPr>
          <w:rFonts w:ascii="Times New Roman" w:hAnsi="Times New Roman" w:cs="Times New Roman"/>
          <w:b/>
          <w:sz w:val="28"/>
          <w:szCs w:val="28"/>
        </w:rPr>
        <w:tab/>
      </w:r>
      <w:r w:rsidR="004D3946" w:rsidRPr="0092699A">
        <w:rPr>
          <w:rFonts w:ascii="Times New Roman" w:hAnsi="Times New Roman" w:cs="Times New Roman"/>
          <w:b/>
          <w:sz w:val="28"/>
          <w:szCs w:val="28"/>
        </w:rPr>
        <w:sym w:font="Webdings" w:char="F0FC"/>
      </w:r>
      <w:r w:rsidR="004D3946" w:rsidRPr="009269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C4F78" w:rsidRPr="003C4F78">
        <w:rPr>
          <w:rFonts w:ascii="Times New Roman" w:hAnsi="Times New Roman" w:cs="Times New Roman"/>
          <w:b/>
        </w:rPr>
        <w:t>www.phanmemthienha.com</w:t>
      </w:r>
    </w:p>
    <w:p w14:paraId="4CCF3E50" w14:textId="1D66D3D2" w:rsidR="004578E7" w:rsidRDefault="004D3946" w:rsidP="006022D1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tab/>
      </w:r>
      <w:r w:rsidRPr="0092699A">
        <w:rPr>
          <w:rFonts w:ascii="Times New Roman" w:hAnsi="Times New Roman" w:cs="Times New Roman"/>
          <w:b/>
          <w:sz w:val="28"/>
          <w:szCs w:val="28"/>
        </w:rPr>
        <w:tab/>
      </w:r>
    </w:p>
    <w:p w14:paraId="1B48FADB" w14:textId="7A7A9C68" w:rsidR="003F3437" w:rsidRPr="0092699A" w:rsidRDefault="00CC4B2A" w:rsidP="00953936">
      <w:pPr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b/>
          <w:sz w:val="28"/>
          <w:szCs w:val="28"/>
        </w:rPr>
        <w:t>Mô tả chi tiết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5355"/>
      </w:tblGrid>
      <w:tr w:rsidR="00CC4B2A" w:rsidRPr="0092699A" w14:paraId="4AD18638" w14:textId="77777777" w:rsidTr="00CC4B2A">
        <w:trPr>
          <w:trHeight w:val="476"/>
          <w:jc w:val="center"/>
        </w:trPr>
        <w:tc>
          <w:tcPr>
            <w:tcW w:w="4900" w:type="dxa"/>
            <w:vMerge w:val="restart"/>
            <w:shd w:val="clear" w:color="auto" w:fill="FF0000"/>
            <w:vAlign w:val="center"/>
          </w:tcPr>
          <w:p w14:paraId="311786B5" w14:textId="2E09A66A" w:rsidR="00CC4B2A" w:rsidRPr="0092699A" w:rsidRDefault="00320479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NỘI DUNG CÔNG VIỆC</w:t>
            </w:r>
          </w:p>
        </w:tc>
        <w:tc>
          <w:tcPr>
            <w:tcW w:w="5355" w:type="dxa"/>
            <w:shd w:val="clear" w:color="auto" w:fill="92D050"/>
            <w:vAlign w:val="center"/>
          </w:tcPr>
          <w:p w14:paraId="6E97A63E" w14:textId="30943A80" w:rsidR="00CC4B2A" w:rsidRPr="0092699A" w:rsidRDefault="00CC4B2A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CHI PHÍ / THÁNG</w:t>
            </w:r>
          </w:p>
        </w:tc>
      </w:tr>
      <w:tr w:rsidR="00CC4B2A" w:rsidRPr="0092699A" w14:paraId="76432526" w14:textId="77777777" w:rsidTr="00CC4B2A">
        <w:trPr>
          <w:trHeight w:val="494"/>
          <w:jc w:val="center"/>
        </w:trPr>
        <w:tc>
          <w:tcPr>
            <w:tcW w:w="4900" w:type="dxa"/>
            <w:vMerge/>
            <w:shd w:val="clear" w:color="auto" w:fill="FF0000"/>
            <w:vAlign w:val="center"/>
          </w:tcPr>
          <w:p w14:paraId="6316E92F" w14:textId="77777777" w:rsidR="00CC4B2A" w:rsidRPr="0092699A" w:rsidRDefault="00CC4B2A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92D050"/>
            <w:vAlign w:val="center"/>
          </w:tcPr>
          <w:p w14:paraId="00FC9DEC" w14:textId="4993A310" w:rsidR="00320479" w:rsidRPr="0092699A" w:rsidRDefault="00081350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CC4B2A" w:rsidRPr="0092699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.000.000 vnd</w:t>
            </w:r>
            <w:r w:rsidR="00320479" w:rsidRPr="0092699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( Chưa bao gồm VAT)</w:t>
            </w:r>
          </w:p>
        </w:tc>
      </w:tr>
      <w:tr w:rsidR="00CC4B2A" w:rsidRPr="0092699A" w14:paraId="3B506ED9" w14:textId="77777777" w:rsidTr="00CC4B2A">
        <w:trPr>
          <w:trHeight w:val="413"/>
          <w:jc w:val="center"/>
        </w:trPr>
        <w:tc>
          <w:tcPr>
            <w:tcW w:w="10255" w:type="dxa"/>
            <w:gridSpan w:val="2"/>
            <w:shd w:val="clear" w:color="auto" w:fill="ACB9CA" w:themeFill="text2" w:themeFillTint="66"/>
            <w:vAlign w:val="center"/>
          </w:tcPr>
          <w:p w14:paraId="08F5086A" w14:textId="1947013B" w:rsidR="00CC4B2A" w:rsidRPr="0092699A" w:rsidRDefault="002519D0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b/>
                <w:sz w:val="28"/>
                <w:szCs w:val="28"/>
              </w:rPr>
              <w:t>KHỞI ĐỘNG DỰ ÁN</w:t>
            </w:r>
            <w:r w:rsidR="00F7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CÔNG VIỆC LÀM TRONG THÁNG ĐẦU</w:t>
            </w:r>
          </w:p>
        </w:tc>
      </w:tr>
      <w:tr w:rsidR="00CC4B2A" w:rsidRPr="0092699A" w14:paraId="6DA94890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17B95858" w14:textId="07D6CFDB" w:rsidR="00CC4B2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Phân tích từ khoá, ngành nghề, dịch vụ, 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 xml:space="preserve">lập 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kế hoạch biên tập nội dung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C7EF5D2" w14:textId="13E125C1" w:rsidR="00CC4B2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Có thực hiện</w:t>
            </w:r>
            <w:r w:rsidR="00240E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40E3E">
              <w:rPr>
                <w:rFonts w:ascii="Times New Roman" w:hAnsi="Times New Roman" w:cs="Times New Roman"/>
                <w:sz w:val="28"/>
                <w:szCs w:val="28"/>
              </w:rPr>
              <w:t>ộ 1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E3E">
              <w:rPr>
                <w:rFonts w:ascii="Times New Roman" w:hAnsi="Times New Roman" w:cs="Times New Roman"/>
                <w:sz w:val="28"/>
                <w:szCs w:val="28"/>
              </w:rPr>
              <w:t>0 từ khoá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 xml:space="preserve"> chuyển đổi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Áp dụng cho hợp đồng từ 6 tháng trở lên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699A" w:rsidRPr="0092699A" w14:paraId="41EF940B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115CD9AC" w14:textId="2DCA659A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Gắn mã Google Analytics và phân tích lượng truy cập trên Google Analytics.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2174645" w14:textId="4C5FDBA8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Thực hiện gắn mã theo dõi. Và báo c</w:t>
            </w:r>
            <w:r w:rsidR="0098424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o lưu lượng 2 tuần 1 lần</w:t>
            </w:r>
          </w:p>
        </w:tc>
      </w:tr>
      <w:tr w:rsidR="002519D0" w:rsidRPr="0092699A" w14:paraId="2A53595A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5C28977E" w14:textId="14C550D5" w:rsidR="002519D0" w:rsidRPr="0092699A" w:rsidRDefault="002519D0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Đăng ký thông tin doanh nghiệp trên Google Maps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C48A7A0" w14:textId="2BBE8158" w:rsidR="002519D0" w:rsidRPr="0092699A" w:rsidRDefault="002519D0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Có thực hiện. </w:t>
            </w:r>
            <w:r w:rsidR="0092699A" w:rsidRPr="0092699A">
              <w:rPr>
                <w:rFonts w:ascii="Times New Roman" w:hAnsi="Times New Roman" w:cs="Times New Roman"/>
                <w:sz w:val="28"/>
                <w:szCs w:val="28"/>
              </w:rPr>
              <w:t>Xác minh địa điểm doanh nghiệp</w:t>
            </w:r>
          </w:p>
        </w:tc>
      </w:tr>
      <w:tr w:rsidR="0092699A" w:rsidRPr="0092699A" w14:paraId="20EB47D4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727C2532" w14:textId="696A501B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Khởi tạo chỉnh sửa sitemap.xml 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FABE7E0" w14:textId="15B9A20D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Có thực hiện</w:t>
            </w:r>
          </w:p>
        </w:tc>
      </w:tr>
      <w:tr w:rsidR="0092699A" w:rsidRPr="0092699A" w14:paraId="46B9D693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2245504B" w14:textId="0AD470F5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Tối ưu và chỉnh các thẻ Meta tồn tại cũ 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8260C7C" w14:textId="0A5EA6CB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Có thực hiện và hiệu chỉnh sau đó</w:t>
            </w:r>
          </w:p>
        </w:tc>
      </w:tr>
      <w:tr w:rsidR="0092699A" w:rsidRPr="0092699A" w14:paraId="40327EF2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520E368E" w14:textId="147A7059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Kiểm tra , phân tích và xử lý các liên kết </w:t>
            </w:r>
            <w:r w:rsidR="00240E3E">
              <w:rPr>
                <w:rFonts w:ascii="Times New Roman" w:hAnsi="Times New Roman" w:cs="Times New Roman"/>
                <w:sz w:val="28"/>
                <w:szCs w:val="28"/>
              </w:rPr>
              <w:t xml:space="preserve">lỗi 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đến website đã tốn tại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64FD888" w14:textId="7C688891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Có thực hiện và hiệu chỉnh sau đó</w:t>
            </w:r>
          </w:p>
        </w:tc>
      </w:tr>
      <w:tr w:rsidR="0092699A" w:rsidRPr="0092699A" w14:paraId="6E39EE78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D19B4E5" w14:textId="1D31395B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và tối ưu dữ liệu có cấu trúc cho sản phẩm, địa điểm, event v.v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E3DA6F0" w14:textId="779622B6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Có thực hiện </w:t>
            </w:r>
            <w:r w:rsidR="00984244" w:rsidRPr="0092699A">
              <w:rPr>
                <w:rFonts w:ascii="Times New Roman" w:hAnsi="Times New Roman" w:cs="Times New Roman"/>
                <w:sz w:val="28"/>
                <w:szCs w:val="28"/>
              </w:rPr>
              <w:t>và hiệu chỉnh sau đó</w:t>
            </w:r>
          </w:p>
        </w:tc>
      </w:tr>
      <w:tr w:rsidR="0092699A" w:rsidRPr="0092699A" w14:paraId="45FC0B6E" w14:textId="77777777" w:rsidTr="002519D0">
        <w:trPr>
          <w:trHeight w:val="71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2FF9D0E5" w14:textId="2129E2D4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Cài đặt google Consonle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DCFBFC1" w14:textId="2C300555" w:rsidR="0092699A" w:rsidRPr="0092699A" w:rsidRDefault="0092699A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Có thực hiện Và báo cáo trạng thái liên tục hằng ngày khi có sự cố. </w:t>
            </w:r>
          </w:p>
        </w:tc>
      </w:tr>
      <w:tr w:rsidR="00CC4B2A" w:rsidRPr="0092699A" w14:paraId="40919CF4" w14:textId="77777777" w:rsidTr="00CC4B2A">
        <w:trPr>
          <w:trHeight w:val="359"/>
          <w:jc w:val="center"/>
        </w:trPr>
        <w:tc>
          <w:tcPr>
            <w:tcW w:w="10255" w:type="dxa"/>
            <w:gridSpan w:val="2"/>
            <w:shd w:val="clear" w:color="auto" w:fill="FFC000"/>
            <w:vAlign w:val="center"/>
          </w:tcPr>
          <w:p w14:paraId="1C533E81" w14:textId="7C2CE414" w:rsidR="00CC4B2A" w:rsidRPr="0092699A" w:rsidRDefault="004578E7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QUẢN TRỊ NỘI DUNG</w:t>
            </w:r>
            <w:r w:rsidR="00F72E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– THỰC HIÊN HÀNG THÁNG </w:t>
            </w:r>
          </w:p>
        </w:tc>
      </w:tr>
      <w:tr w:rsidR="004578E7" w:rsidRPr="0092699A" w14:paraId="36FA641A" w14:textId="77777777" w:rsidTr="00C93EDD">
        <w:trPr>
          <w:trHeight w:val="62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805A568" w14:textId="764D5081" w:rsidR="004578E7" w:rsidRPr="0092699A" w:rsidRDefault="004578E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Cập nhật, tối ưu bài viết phù hợp với công cụ tìm kiếm google. Bài viết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giới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thiệu,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sản phẩm, dịch vụ 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do doanh nghiệp cung cấp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BA729C5" w14:textId="06D81843" w:rsidR="004578E7" w:rsidRPr="0092699A" w:rsidRDefault="004578E7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Tối đa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0 bài</w:t>
            </w:r>
          </w:p>
        </w:tc>
      </w:tr>
      <w:tr w:rsidR="004578E7" w:rsidRPr="0092699A" w14:paraId="23525767" w14:textId="77777777" w:rsidTr="004578E7">
        <w:trPr>
          <w:trHeight w:val="107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3EDF04C0" w14:textId="4FC01FBF" w:rsidR="004578E7" w:rsidRPr="0092699A" w:rsidRDefault="004578E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Biên soạn</w:t>
            </w:r>
            <w:r w:rsidR="00F72EF7">
              <w:rPr>
                <w:rFonts w:ascii="Times New Roman" w:hAnsi="Times New Roman" w:cs="Times New Roman"/>
                <w:sz w:val="28"/>
                <w:szCs w:val="28"/>
              </w:rPr>
              <w:t xml:space="preserve"> mới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 xml:space="preserve"> nội dung, sản phẩm dịch vụ chuẩn Seo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CC60249" w14:textId="13256716" w:rsidR="004578E7" w:rsidRPr="0092699A" w:rsidRDefault="006A3322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sản phẩm</w:t>
            </w:r>
          </w:p>
        </w:tc>
      </w:tr>
      <w:tr w:rsidR="004578E7" w:rsidRPr="0092699A" w14:paraId="2B29B7BD" w14:textId="77777777" w:rsidTr="00C93EDD">
        <w:trPr>
          <w:trHeight w:val="629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28EFDCB1" w14:textId="77777777" w:rsidR="004578E7" w:rsidRPr="0092699A" w:rsidRDefault="004578E7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Biên soạn nội dung tin tức, tư vấn tăng trafix và đính kèm từ khoá dịch vụ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4F236B7" w14:textId="37176002" w:rsidR="004578E7" w:rsidRPr="0092699A" w:rsidRDefault="00F72EF7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78E7">
              <w:rPr>
                <w:rFonts w:ascii="Times New Roman" w:hAnsi="Times New Roman" w:cs="Times New Roman"/>
                <w:sz w:val="28"/>
                <w:szCs w:val="28"/>
              </w:rPr>
              <w:t xml:space="preserve"> bài</w:t>
            </w:r>
          </w:p>
        </w:tc>
      </w:tr>
      <w:tr w:rsidR="00CC4B2A" w:rsidRPr="0092699A" w14:paraId="397874B2" w14:textId="77777777" w:rsidTr="00CC4B2A">
        <w:trPr>
          <w:trHeight w:val="81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E0215BB" w14:textId="1050CCC4" w:rsidR="00CC4B2A" w:rsidRPr="00240E3E" w:rsidRDefault="004578E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3E">
              <w:rPr>
                <w:rFonts w:ascii="Times New Roman" w:hAnsi="Times New Roman" w:cs="Times New Roman"/>
                <w:sz w:val="28"/>
                <w:szCs w:val="28"/>
              </w:rPr>
              <w:t>Xây dựng liên kết nội bộ từ các bài viết trên website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10860DB" w14:textId="2B2786E7" w:rsidR="00CC4B2A" w:rsidRPr="00240E3E" w:rsidRDefault="004578E7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3E">
              <w:rPr>
                <w:rFonts w:ascii="Times New Roman" w:hAnsi="Times New Roman" w:cs="Times New Roman"/>
                <w:sz w:val="28"/>
                <w:szCs w:val="28"/>
              </w:rPr>
              <w:t>Có thực hiện theo số lượng bài</w:t>
            </w:r>
          </w:p>
        </w:tc>
      </w:tr>
      <w:tr w:rsidR="00CC4B2A" w:rsidRPr="0092699A" w14:paraId="18571903" w14:textId="77777777" w:rsidTr="00CC4B2A">
        <w:trPr>
          <w:trHeight w:val="539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6D6BFEF" w14:textId="4DD2D767" w:rsidR="00CC4B2A" w:rsidRPr="00240E3E" w:rsidRDefault="004578E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E3E">
              <w:rPr>
                <w:rFonts w:ascii="Times New Roman" w:hAnsi="Times New Roman" w:cs="Times New Roman"/>
                <w:sz w:val="28"/>
                <w:szCs w:val="28"/>
              </w:rPr>
              <w:t>Xử lý hình ảnh chuẩn Seo, dập logo, ảnh do doanh nghiệp cung cấp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778DDCA8" w14:textId="75A645FE" w:rsidR="00CC4B2A" w:rsidRPr="00240E3E" w:rsidRDefault="004578E7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3E">
              <w:rPr>
                <w:rFonts w:ascii="Times New Roman" w:hAnsi="Times New Roman" w:cs="Times New Roman"/>
                <w:sz w:val="28"/>
                <w:szCs w:val="28"/>
              </w:rPr>
              <w:t>Có thực hiện theo số lượng bài, mỗi bài tối đa 3 hình</w:t>
            </w:r>
          </w:p>
        </w:tc>
      </w:tr>
      <w:tr w:rsidR="00CC4B2A" w:rsidRPr="0092699A" w14:paraId="04CEB957" w14:textId="77777777" w:rsidTr="00CC4B2A">
        <w:trPr>
          <w:trHeight w:val="395"/>
          <w:jc w:val="center"/>
        </w:trPr>
        <w:tc>
          <w:tcPr>
            <w:tcW w:w="10255" w:type="dxa"/>
            <w:gridSpan w:val="2"/>
            <w:shd w:val="clear" w:color="auto" w:fill="385623" w:themeFill="accent6" w:themeFillShade="80"/>
            <w:vAlign w:val="center"/>
          </w:tcPr>
          <w:p w14:paraId="044276A8" w14:textId="23E4AE7F" w:rsidR="00CC4B2A" w:rsidRPr="00240E3E" w:rsidRDefault="00240E3E" w:rsidP="006022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PHÁT TRIỂN THƯƠNG HIỆU, TĂNG UY TÍN WEBSITE</w:t>
            </w:r>
          </w:p>
        </w:tc>
      </w:tr>
      <w:tr w:rsidR="00240E3E" w:rsidRPr="0092699A" w14:paraId="202EAB3D" w14:textId="77777777" w:rsidTr="00C93EDD">
        <w:trPr>
          <w:trHeight w:val="63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289A9B6" w14:textId="41453DA9" w:rsidR="00240E3E" w:rsidRPr="00240E3E" w:rsidRDefault="00F72EF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>Tạo FandPage Facebook, cập nhật thông tin công 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ảnh bìa, liên kết website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764069FB" w14:textId="19A20C67" w:rsidR="00240E3E" w:rsidRPr="00240E3E" w:rsidRDefault="00240E3E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thực hiện</w:t>
            </w:r>
          </w:p>
        </w:tc>
      </w:tr>
      <w:tr w:rsidR="00F72EF7" w:rsidRPr="0092699A" w14:paraId="7F9363AF" w14:textId="77777777" w:rsidTr="009C697F">
        <w:trPr>
          <w:trHeight w:val="629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36F791CB" w14:textId="77777777" w:rsidR="00F72EF7" w:rsidRPr="006022D1" w:rsidRDefault="00F72EF7" w:rsidP="009C6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Chia sẽ bài từ website lên Fandpage có kèm mô tả cho link chia sẽ. 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2A0D836" w14:textId="54642922" w:rsidR="00F72EF7" w:rsidRPr="006022D1" w:rsidRDefault="00F72EF7" w:rsidP="009C697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noProof/>
                <w:sz w:val="28"/>
                <w:szCs w:val="28"/>
              </w:rPr>
              <w:t>10 bài viết/ tháng</w:t>
            </w:r>
          </w:p>
        </w:tc>
      </w:tr>
      <w:tr w:rsidR="00F72EF7" w:rsidRPr="0092699A" w14:paraId="6BE40CE5" w14:textId="77777777" w:rsidTr="00C93EDD">
        <w:trPr>
          <w:trHeight w:val="63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04AFFD8" w14:textId="4ACEDB28" w:rsidR="00F72EF7" w:rsidRDefault="00F72EF7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và tối ưu kênh youtube, video do doanh nghiệp cung cấp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845E161" w14:textId="2D26C072" w:rsidR="00F72EF7" w:rsidRDefault="00F72EF7" w:rsidP="00602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video / tháng</w:t>
            </w:r>
          </w:p>
        </w:tc>
      </w:tr>
      <w:tr w:rsidR="006022D1" w:rsidRPr="00240E3E" w14:paraId="164D2575" w14:textId="77777777" w:rsidTr="00C93EDD">
        <w:trPr>
          <w:trHeight w:val="63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EDA324C" w14:textId="1A98DFC7" w:rsidR="006022D1" w:rsidRPr="006022D1" w:rsidRDefault="006022D1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Xây dựng backlink chất lượng từ diễn đàn miễn phí, hệ thống của công ty </w:t>
            </w:r>
            <w:r w:rsidR="00713F6D">
              <w:rPr>
                <w:rFonts w:ascii="Times New Roman" w:hAnsi="Times New Roman" w:cs="Times New Roman"/>
                <w:sz w:val="28"/>
                <w:szCs w:val="28"/>
              </w:rPr>
              <w:t>THIENHA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3C84D5F" w14:textId="4BF165C4" w:rsidR="006022D1" w:rsidRPr="006022D1" w:rsidRDefault="00F72EF7" w:rsidP="006022D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Có, 50 backlink chất lượng</w:t>
            </w:r>
          </w:p>
        </w:tc>
      </w:tr>
      <w:tr w:rsidR="006022D1" w:rsidRPr="00240E3E" w14:paraId="3E4AED10" w14:textId="77777777" w:rsidTr="00C93EDD">
        <w:trPr>
          <w:trHeight w:val="63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3AD4C307" w14:textId="34B18483" w:rsidR="006022D1" w:rsidRPr="006022D1" w:rsidRDefault="006022D1" w:rsidP="00602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Xây dựng hệ thống website </w:t>
            </w:r>
            <w:r w:rsidR="00F72EF7">
              <w:rPr>
                <w:rFonts w:ascii="Times New Roman" w:hAnsi="Times New Roman" w:cs="Times New Roman"/>
                <w:sz w:val="28"/>
                <w:szCs w:val="28"/>
              </w:rPr>
              <w:t>vệ tinh riêng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F4AA93B" w14:textId="1131486A" w:rsidR="006022D1" w:rsidRPr="006022D1" w:rsidRDefault="006022D1" w:rsidP="006022D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noProof/>
                <w:sz w:val="28"/>
                <w:szCs w:val="28"/>
              </w:rPr>
              <w:t>Không thực hiện</w:t>
            </w:r>
          </w:p>
        </w:tc>
      </w:tr>
      <w:tr w:rsidR="006022D1" w:rsidRPr="0092699A" w14:paraId="31C0C0FC" w14:textId="77777777" w:rsidTr="00CC4B2A">
        <w:trPr>
          <w:trHeight w:val="629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2294D6FC" w14:textId="6ACAEACD" w:rsidR="006022D1" w:rsidRPr="006022D1" w:rsidRDefault="006022D1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>Chạy quảng cáo google bổ trợ</w:t>
            </w:r>
            <w:r w:rsidR="00CE7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3F6D">
              <w:rPr>
                <w:rFonts w:ascii="Times New Roman" w:hAnsi="Times New Roman" w:cs="Times New Roman"/>
                <w:sz w:val="28"/>
                <w:szCs w:val="28"/>
              </w:rPr>
              <w:t>THIENHA</w:t>
            </w:r>
            <w:r w:rsidR="00CE7032">
              <w:rPr>
                <w:rFonts w:ascii="Times New Roman" w:hAnsi="Times New Roman" w:cs="Times New Roman"/>
                <w:sz w:val="28"/>
                <w:szCs w:val="28"/>
              </w:rPr>
              <w:t xml:space="preserve"> thực hiện, Ngân sách khách hàng chi trả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3085564" w14:textId="1345B55D" w:rsidR="006022D1" w:rsidRPr="006022D1" w:rsidRDefault="00CE7032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Tối đa 7 triệu. Vượt quá 7 triệu ngân sách, thu phí dịch vụ 20%/ ngân sách vượt</w:t>
            </w:r>
          </w:p>
        </w:tc>
      </w:tr>
      <w:tr w:rsidR="006022D1" w:rsidRPr="0092699A" w14:paraId="4B889D4E" w14:textId="77777777" w:rsidTr="008A42B6">
        <w:trPr>
          <w:trHeight w:val="485"/>
          <w:jc w:val="center"/>
        </w:trPr>
        <w:tc>
          <w:tcPr>
            <w:tcW w:w="10255" w:type="dxa"/>
            <w:gridSpan w:val="2"/>
            <w:shd w:val="clear" w:color="auto" w:fill="00B050"/>
            <w:vAlign w:val="center"/>
          </w:tcPr>
          <w:p w14:paraId="7F967EBA" w14:textId="77777777" w:rsidR="006022D1" w:rsidRPr="0092699A" w:rsidRDefault="006022D1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269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BÁO CÁO KẾT QUẢ, TÀI LIỆU PHÂN TÍCH, TƯ VẤN TỔNG THỂ</w:t>
            </w:r>
          </w:p>
        </w:tc>
      </w:tr>
      <w:tr w:rsidR="006022D1" w:rsidRPr="0092699A" w14:paraId="636A9556" w14:textId="77777777" w:rsidTr="00CC4B2A">
        <w:trPr>
          <w:trHeight w:val="81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53079D5D" w14:textId="5E3D3169" w:rsidR="006022D1" w:rsidRPr="006022D1" w:rsidRDefault="006022D1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>Lập kết hoạch xây dựng hệ th</w:t>
            </w:r>
            <w:r w:rsidR="0080196F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ng SEO chi tiết </w:t>
            </w:r>
            <w:r w:rsidR="006A33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 tháng</w:t>
            </w:r>
            <w:bookmarkStart w:id="0" w:name="_GoBack"/>
            <w:bookmarkEnd w:id="0"/>
          </w:p>
        </w:tc>
        <w:tc>
          <w:tcPr>
            <w:tcW w:w="5355" w:type="dxa"/>
            <w:shd w:val="clear" w:color="auto" w:fill="auto"/>
            <w:vAlign w:val="center"/>
          </w:tcPr>
          <w:p w14:paraId="662CE56E" w14:textId="77777777" w:rsidR="006022D1" w:rsidRPr="006022D1" w:rsidRDefault="006022D1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noProof/>
                <w:sz w:val="28"/>
                <w:szCs w:val="28"/>
              </w:rPr>
              <w:t>Có, thực hiện ngay sau khi hợp đồng thực hiện dự án</w:t>
            </w:r>
          </w:p>
        </w:tc>
      </w:tr>
      <w:tr w:rsidR="00F72EF7" w:rsidRPr="0092699A" w14:paraId="7AFFB0E6" w14:textId="77777777" w:rsidTr="00CC4B2A">
        <w:trPr>
          <w:trHeight w:val="81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3E348ACB" w14:textId="5B9DE15C" w:rsidR="00F72EF7" w:rsidRPr="006022D1" w:rsidRDefault="00F72EF7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khối lượng công việc đã thực hiện</w:t>
            </w:r>
            <w:r w:rsidR="00AF27E0">
              <w:rPr>
                <w:rFonts w:ascii="Times New Roman" w:hAnsi="Times New Roman" w:cs="Times New Roman"/>
                <w:sz w:val="28"/>
                <w:szCs w:val="28"/>
              </w:rPr>
              <w:t xml:space="preserve"> qua email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00BD58AE" w14:textId="690D22BB" w:rsidR="00F72EF7" w:rsidRPr="006022D1" w:rsidRDefault="00AF27E0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Hàng tuần</w:t>
            </w:r>
          </w:p>
        </w:tc>
      </w:tr>
      <w:tr w:rsidR="006022D1" w:rsidRPr="0092699A" w14:paraId="375DCCF1" w14:textId="77777777" w:rsidTr="00CC4B2A">
        <w:trPr>
          <w:trHeight w:val="818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0AEFDF0F" w14:textId="1AFC161A" w:rsidR="006022D1" w:rsidRPr="006022D1" w:rsidRDefault="006022D1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Báo cáo, phân tích kết quả </w:t>
            </w:r>
            <w:r w:rsidR="00AF27E0">
              <w:rPr>
                <w:rFonts w:ascii="Times New Roman" w:hAnsi="Times New Roman" w:cs="Times New Roman"/>
                <w:sz w:val="28"/>
                <w:szCs w:val="28"/>
              </w:rPr>
              <w:t>tìm kiếm, từ khóa, xếp hạng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F4CFB9F" w14:textId="28861591" w:rsidR="006022D1" w:rsidRPr="006022D1" w:rsidRDefault="00AF27E0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Hàng tuần</w:t>
            </w:r>
          </w:p>
        </w:tc>
      </w:tr>
      <w:tr w:rsidR="006022D1" w:rsidRPr="0092699A" w14:paraId="2F4BD314" w14:textId="77777777" w:rsidTr="00CC4B2A">
        <w:trPr>
          <w:trHeight w:val="629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7EA78A4D" w14:textId="0FFA56F3" w:rsidR="006022D1" w:rsidRPr="006022D1" w:rsidRDefault="006022D1" w:rsidP="00602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sz w:val="28"/>
                <w:szCs w:val="28"/>
              </w:rPr>
              <w:t xml:space="preserve">Họp bàn 2 đơn vị, để phát triển kinh doanh 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7C71A820" w14:textId="35834F90" w:rsidR="006022D1" w:rsidRPr="006022D1" w:rsidRDefault="006022D1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22D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Có tại văn phòng công ty </w:t>
            </w:r>
            <w:r w:rsidR="00713F6D">
              <w:rPr>
                <w:rFonts w:ascii="Times New Roman" w:hAnsi="Times New Roman" w:cs="Times New Roman"/>
                <w:noProof/>
                <w:sz w:val="28"/>
                <w:szCs w:val="28"/>
              </w:rPr>
              <w:t>THIENHA</w:t>
            </w:r>
          </w:p>
        </w:tc>
      </w:tr>
      <w:tr w:rsidR="008A42B6" w:rsidRPr="0092699A" w14:paraId="7C07027B" w14:textId="77777777" w:rsidTr="008A42B6">
        <w:trPr>
          <w:trHeight w:val="629"/>
          <w:jc w:val="center"/>
        </w:trPr>
        <w:tc>
          <w:tcPr>
            <w:tcW w:w="10255" w:type="dxa"/>
            <w:gridSpan w:val="2"/>
            <w:shd w:val="clear" w:color="auto" w:fill="FF0000"/>
            <w:vAlign w:val="center"/>
          </w:tcPr>
          <w:p w14:paraId="1A424969" w14:textId="106177FA" w:rsidR="008A42B6" w:rsidRPr="008A42B6" w:rsidRDefault="008A42B6" w:rsidP="0060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</w:pPr>
            <w:r w:rsidRPr="008A42B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CAM KẾT DỊCH VỤ</w:t>
            </w:r>
          </w:p>
        </w:tc>
      </w:tr>
      <w:tr w:rsidR="008A42B6" w:rsidRPr="0092699A" w14:paraId="43B5DA19" w14:textId="77777777" w:rsidTr="00C93EDD">
        <w:trPr>
          <w:trHeight w:val="629"/>
          <w:jc w:val="center"/>
        </w:trPr>
        <w:tc>
          <w:tcPr>
            <w:tcW w:w="10255" w:type="dxa"/>
            <w:gridSpan w:val="2"/>
            <w:shd w:val="clear" w:color="auto" w:fill="auto"/>
            <w:vAlign w:val="center"/>
          </w:tcPr>
          <w:p w14:paraId="5641155B" w14:textId="6AB838F9" w:rsidR="008A42B6" w:rsidRDefault="008A42B6" w:rsidP="008A42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Thực hiện đúng đủ khối lượng công viêc đã thoả thuận</w:t>
            </w:r>
            <w:r w:rsidR="00C93EDD">
              <w:rPr>
                <w:rFonts w:ascii="Times New Roman" w:hAnsi="Times New Roman" w:cs="Times New Roman"/>
                <w:noProof/>
                <w:sz w:val="28"/>
                <w:szCs w:val="28"/>
              </w:rPr>
              <w:t>. Đảm bảo chất lượng dịch vụ như đã thoả thuận,</w:t>
            </w:r>
          </w:p>
          <w:p w14:paraId="4B47AE87" w14:textId="75C2DFEA" w:rsidR="008A42B6" w:rsidRDefault="008A42B6" w:rsidP="008A42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Báo cáo tiến độ đầy đủ</w:t>
            </w:r>
            <w:r w:rsidR="00C93ED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kịp thời</w:t>
            </w:r>
          </w:p>
          <w:p w14:paraId="29F66406" w14:textId="77777777" w:rsidR="00C93EDD" w:rsidRDefault="008A42B6" w:rsidP="00C93E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Cam kết đạt </w:t>
            </w:r>
            <w:r w:rsidR="00C93ED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lưu lượng từ khoá tìm kiếm tự nhiên vào website sau </w:t>
            </w:r>
            <w:r w:rsidR="00AF27E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3</w:t>
            </w:r>
            <w:r w:rsidR="00C93EDD" w:rsidRPr="00C93ED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tháng tối thiểu 2500 lượt</w:t>
            </w:r>
            <w:r w:rsidR="00C93ED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tăng sau đó</w:t>
            </w:r>
          </w:p>
          <w:p w14:paraId="32500AAA" w14:textId="3DDB87D2" w:rsidR="00AF27E0" w:rsidRPr="00C93EDD" w:rsidRDefault="00AF27E0" w:rsidP="00AF27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3241A718" w14:textId="43A77F15" w:rsidR="001E3FF7" w:rsidRPr="0092699A" w:rsidRDefault="001E3FF7" w:rsidP="00391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533B3" w14:textId="1BE4D574" w:rsidR="00AF27E0" w:rsidRDefault="001E3FF7" w:rsidP="00391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t>* Bảng giá này dựa trên</w:t>
      </w:r>
      <w:r w:rsidR="00E26F23" w:rsidRPr="0092699A">
        <w:rPr>
          <w:rFonts w:ascii="Times New Roman" w:hAnsi="Times New Roman" w:cs="Times New Roman"/>
          <w:sz w:val="28"/>
          <w:szCs w:val="28"/>
        </w:rPr>
        <w:t xml:space="preserve"> nhu cầu và phân tích website</w:t>
      </w:r>
      <w:r w:rsidR="00AF27E0">
        <w:rPr>
          <w:rFonts w:ascii="Times New Roman" w:hAnsi="Times New Roman" w:cs="Times New Roman"/>
          <w:sz w:val="28"/>
          <w:szCs w:val="28"/>
        </w:rPr>
        <w:t>. Áp dụng cho các công ty startup, số lượng sản phẩm dịch vụ ít. Website đã thiết kế chuẩn seo</w:t>
      </w:r>
    </w:p>
    <w:p w14:paraId="75C9E6AE" w14:textId="79C5DDA6" w:rsidR="001E3FF7" w:rsidRPr="0092699A" w:rsidRDefault="001E3FF7" w:rsidP="00391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4B02DB18" w14:textId="77777777" w:rsidR="00720F13" w:rsidRDefault="00720F13" w:rsidP="00C93E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3A5E1" w14:textId="372430BD" w:rsidR="00720F13" w:rsidRDefault="00720F13" w:rsidP="00C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TIẾN ĐỘ</w:t>
      </w:r>
    </w:p>
    <w:p w14:paraId="026E9FCD" w14:textId="68F5267B" w:rsidR="00720F13" w:rsidRDefault="00720F13" w:rsidP="00C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747"/>
        <w:gridCol w:w="1742"/>
        <w:gridCol w:w="3075"/>
        <w:gridCol w:w="2902"/>
        <w:gridCol w:w="1700"/>
      </w:tblGrid>
      <w:tr w:rsidR="00AE7F29" w:rsidRPr="00AE7F29" w14:paraId="7A84C19D" w14:textId="77777777" w:rsidTr="00B0430F">
        <w:tc>
          <w:tcPr>
            <w:tcW w:w="747" w:type="dxa"/>
            <w:vAlign w:val="center"/>
          </w:tcPr>
          <w:p w14:paraId="02A47388" w14:textId="7579540B" w:rsidR="00720F13" w:rsidRPr="00AE7F29" w:rsidRDefault="00720F13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STT</w:t>
            </w:r>
          </w:p>
        </w:tc>
        <w:tc>
          <w:tcPr>
            <w:tcW w:w="1742" w:type="dxa"/>
            <w:vAlign w:val="center"/>
          </w:tcPr>
          <w:p w14:paraId="79F0ED56" w14:textId="7058E8F3" w:rsidR="00720F13" w:rsidRPr="00AE7F29" w:rsidRDefault="00720F13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Nội d</w:t>
            </w:r>
            <w:r w:rsidR="00B0430F"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u</w:t>
            </w: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ng</w:t>
            </w:r>
          </w:p>
        </w:tc>
        <w:tc>
          <w:tcPr>
            <w:tcW w:w="3075" w:type="dxa"/>
            <w:vAlign w:val="center"/>
          </w:tcPr>
          <w:p w14:paraId="2ACE00A5" w14:textId="755DF47D" w:rsidR="00720F13" w:rsidRPr="00AE7F29" w:rsidRDefault="00720F13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 xml:space="preserve">Công việc của công ty </w:t>
            </w:r>
            <w:r w:rsidR="00713F6D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THIENHA</w:t>
            </w:r>
          </w:p>
        </w:tc>
        <w:tc>
          <w:tcPr>
            <w:tcW w:w="2902" w:type="dxa"/>
            <w:vAlign w:val="center"/>
          </w:tcPr>
          <w:p w14:paraId="3BFB82D9" w14:textId="75DB23C5" w:rsidR="00720F13" w:rsidRPr="00AE7F29" w:rsidRDefault="00720F13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Công việc của Khách hàng</w:t>
            </w:r>
          </w:p>
        </w:tc>
        <w:tc>
          <w:tcPr>
            <w:tcW w:w="1700" w:type="dxa"/>
            <w:vAlign w:val="center"/>
          </w:tcPr>
          <w:p w14:paraId="55BBE3B5" w14:textId="77777777" w:rsidR="00B0430F" w:rsidRPr="00AE7F29" w:rsidRDefault="00720F13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Thời gian</w:t>
            </w:r>
          </w:p>
          <w:p w14:paraId="3AD78E8E" w14:textId="4082F3D2" w:rsidR="00B0430F" w:rsidRPr="00AE7F29" w:rsidRDefault="00B0430F" w:rsidP="00B0430F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AE7F29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(ngày)</w:t>
            </w:r>
          </w:p>
        </w:tc>
      </w:tr>
      <w:tr w:rsidR="00B0430F" w:rsidRPr="00B0430F" w14:paraId="68068416" w14:textId="77777777" w:rsidTr="00B0430F">
        <w:tc>
          <w:tcPr>
            <w:tcW w:w="747" w:type="dxa"/>
            <w:vMerge w:val="restart"/>
            <w:vAlign w:val="center"/>
          </w:tcPr>
          <w:p w14:paraId="1E9D647E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72EFD9C" w14:textId="2D6351C4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10C429E2" w14:textId="4E16D31E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Thu thập thông tin dự án</w:t>
            </w:r>
          </w:p>
        </w:tc>
        <w:tc>
          <w:tcPr>
            <w:tcW w:w="5977" w:type="dxa"/>
            <w:gridSpan w:val="2"/>
            <w:vAlign w:val="center"/>
          </w:tcPr>
          <w:p w14:paraId="792A4E6F" w14:textId="040798BD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Trao đổi với khách hàng về các kế hoạch, định hướng kinh doanh, nhu cầu mong muốn</w:t>
            </w:r>
          </w:p>
        </w:tc>
        <w:tc>
          <w:tcPr>
            <w:tcW w:w="1700" w:type="dxa"/>
            <w:vMerge w:val="restart"/>
            <w:vAlign w:val="center"/>
          </w:tcPr>
          <w:p w14:paraId="670FE664" w14:textId="47F2C907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03 ngày</w:t>
            </w:r>
          </w:p>
        </w:tc>
      </w:tr>
      <w:tr w:rsidR="00B0430F" w:rsidRPr="00B0430F" w14:paraId="434B2D8C" w14:textId="77777777" w:rsidTr="00B0430F">
        <w:tc>
          <w:tcPr>
            <w:tcW w:w="747" w:type="dxa"/>
            <w:vMerge/>
            <w:vAlign w:val="center"/>
          </w:tcPr>
          <w:p w14:paraId="54FF0F89" w14:textId="7214AF7E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803EC6F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29924D38" w14:textId="7383A6F3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Phân tích tư vấn thêm</w:t>
            </w:r>
          </w:p>
        </w:tc>
        <w:tc>
          <w:tcPr>
            <w:tcW w:w="2902" w:type="dxa"/>
            <w:vAlign w:val="center"/>
          </w:tcPr>
          <w:p w14:paraId="6CA93096" w14:textId="410205A0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Tiếp nhận tư vấn, bổ sung nếu có</w:t>
            </w:r>
          </w:p>
        </w:tc>
        <w:tc>
          <w:tcPr>
            <w:tcW w:w="1700" w:type="dxa"/>
            <w:vMerge/>
            <w:vAlign w:val="center"/>
          </w:tcPr>
          <w:p w14:paraId="31B9E321" w14:textId="77777777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0F" w:rsidRPr="00B0430F" w14:paraId="23F7401B" w14:textId="77777777" w:rsidTr="00B0430F">
        <w:tc>
          <w:tcPr>
            <w:tcW w:w="747" w:type="dxa"/>
            <w:vMerge/>
            <w:vAlign w:val="center"/>
          </w:tcPr>
          <w:p w14:paraId="0197A316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31583EA3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2"/>
            <w:vAlign w:val="center"/>
          </w:tcPr>
          <w:p w14:paraId="23D10AAE" w14:textId="3B4C5A7C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Thống nhất nội dung và giá trị của dự án</w:t>
            </w:r>
          </w:p>
        </w:tc>
        <w:tc>
          <w:tcPr>
            <w:tcW w:w="1700" w:type="dxa"/>
            <w:vMerge/>
            <w:vAlign w:val="center"/>
          </w:tcPr>
          <w:p w14:paraId="25936E32" w14:textId="77777777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0F" w:rsidRPr="00B0430F" w14:paraId="227AED9A" w14:textId="77777777" w:rsidTr="00B0430F">
        <w:tc>
          <w:tcPr>
            <w:tcW w:w="747" w:type="dxa"/>
            <w:vMerge w:val="restart"/>
            <w:vAlign w:val="center"/>
          </w:tcPr>
          <w:p w14:paraId="7FB2F175" w14:textId="56449FD3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vAlign w:val="center"/>
          </w:tcPr>
          <w:p w14:paraId="0EE61376" w14:textId="2C875D22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Ký hợp đồng</w:t>
            </w:r>
          </w:p>
        </w:tc>
        <w:tc>
          <w:tcPr>
            <w:tcW w:w="3075" w:type="dxa"/>
            <w:vAlign w:val="center"/>
          </w:tcPr>
          <w:p w14:paraId="2B855662" w14:textId="2F9BCF03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Tạm ứng chi phí tháng đầu, và đặt cọc 1 tháng</w:t>
            </w:r>
          </w:p>
        </w:tc>
        <w:tc>
          <w:tcPr>
            <w:tcW w:w="2902" w:type="dxa"/>
            <w:vAlign w:val="center"/>
          </w:tcPr>
          <w:p w14:paraId="354FB024" w14:textId="632CE062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Thanh toán chi phí lần đầu</w:t>
            </w:r>
          </w:p>
        </w:tc>
        <w:tc>
          <w:tcPr>
            <w:tcW w:w="1700" w:type="dxa"/>
            <w:vMerge w:val="restart"/>
            <w:vAlign w:val="center"/>
          </w:tcPr>
          <w:p w14:paraId="4D2513F1" w14:textId="4816DD72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01 ngày</w:t>
            </w:r>
          </w:p>
        </w:tc>
      </w:tr>
      <w:tr w:rsidR="00B0430F" w:rsidRPr="00B0430F" w14:paraId="5AC2E380" w14:textId="77777777" w:rsidTr="00B0430F">
        <w:tc>
          <w:tcPr>
            <w:tcW w:w="747" w:type="dxa"/>
            <w:vMerge/>
            <w:vAlign w:val="center"/>
          </w:tcPr>
          <w:p w14:paraId="2032C942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75FB747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0E06F184" w14:textId="1D15D98A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Lấy thông tin hình ảnh, sản phẩm, dịch vụ, video</w:t>
            </w:r>
          </w:p>
        </w:tc>
        <w:tc>
          <w:tcPr>
            <w:tcW w:w="2902" w:type="dxa"/>
            <w:vAlign w:val="center"/>
          </w:tcPr>
          <w:p w14:paraId="3B6C1CCF" w14:textId="5DC7243B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0F">
              <w:rPr>
                <w:rFonts w:ascii="Times New Roman" w:hAnsi="Times New Roman" w:cs="Times New Roman"/>
                <w:sz w:val="28"/>
                <w:szCs w:val="28"/>
              </w:rPr>
              <w:t>Cung cấp thông tin hình ảnh, sản phẩm, dịch vụ, video</w:t>
            </w:r>
          </w:p>
        </w:tc>
        <w:tc>
          <w:tcPr>
            <w:tcW w:w="1700" w:type="dxa"/>
            <w:vMerge/>
            <w:vAlign w:val="center"/>
          </w:tcPr>
          <w:p w14:paraId="3D9A1275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0F" w:rsidRPr="00B0430F" w14:paraId="5D25B225" w14:textId="77777777" w:rsidTr="00B0430F">
        <w:tc>
          <w:tcPr>
            <w:tcW w:w="747" w:type="dxa"/>
            <w:vMerge w:val="restart"/>
            <w:vAlign w:val="center"/>
          </w:tcPr>
          <w:p w14:paraId="7F2053E2" w14:textId="67F26B36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vMerge w:val="restart"/>
            <w:vAlign w:val="center"/>
          </w:tcPr>
          <w:p w14:paraId="163EF2B9" w14:textId="22631A30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Lập kế hoạch</w:t>
            </w:r>
          </w:p>
        </w:tc>
        <w:tc>
          <w:tcPr>
            <w:tcW w:w="3075" w:type="dxa"/>
            <w:vAlign w:val="center"/>
          </w:tcPr>
          <w:p w14:paraId="07F27329" w14:textId="49DEA9C0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lập kế hoạch từ khoá, content, phân tích ngành, dịch vụ, đối thủ</w:t>
            </w:r>
          </w:p>
        </w:tc>
        <w:tc>
          <w:tcPr>
            <w:tcW w:w="2902" w:type="dxa"/>
            <w:vAlign w:val="center"/>
          </w:tcPr>
          <w:p w14:paraId="7B389819" w14:textId="6CA3B37A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 xuất thêm bổ sung vào bảng kế hoạch</w:t>
            </w:r>
          </w:p>
        </w:tc>
        <w:tc>
          <w:tcPr>
            <w:tcW w:w="1700" w:type="dxa"/>
            <w:vMerge w:val="restart"/>
            <w:vAlign w:val="center"/>
          </w:tcPr>
          <w:p w14:paraId="452FFDBA" w14:textId="4C145DEA" w:rsidR="00B0430F" w:rsidRPr="00B0430F" w:rsidRDefault="00AE7F29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đa sau 2 ngày ký hợp đồng bắt đầu</w:t>
            </w:r>
          </w:p>
        </w:tc>
      </w:tr>
      <w:tr w:rsidR="00B0430F" w:rsidRPr="00B0430F" w14:paraId="6DBAD5BD" w14:textId="77777777" w:rsidTr="00B0430F">
        <w:tc>
          <w:tcPr>
            <w:tcW w:w="747" w:type="dxa"/>
            <w:vMerge/>
            <w:vAlign w:val="center"/>
          </w:tcPr>
          <w:p w14:paraId="3894A8B8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3A196147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2"/>
            <w:vAlign w:val="center"/>
          </w:tcPr>
          <w:p w14:paraId="274A3B99" w14:textId="0674FC67" w:rsidR="00B0430F" w:rsidRPr="00B0430F" w:rsidRDefault="00B0430F" w:rsidP="00B0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Thống nhất bản kế hoạch chăm sóc </w:t>
            </w:r>
          </w:p>
        </w:tc>
        <w:tc>
          <w:tcPr>
            <w:tcW w:w="1700" w:type="dxa"/>
            <w:vMerge/>
            <w:vAlign w:val="center"/>
          </w:tcPr>
          <w:p w14:paraId="65DD16A6" w14:textId="77777777" w:rsidR="00B0430F" w:rsidRPr="00B0430F" w:rsidRDefault="00B0430F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3DE2E0CC" w14:textId="77777777" w:rsidTr="00B0430F">
        <w:tc>
          <w:tcPr>
            <w:tcW w:w="747" w:type="dxa"/>
            <w:vMerge w:val="restart"/>
            <w:vAlign w:val="center"/>
          </w:tcPr>
          <w:p w14:paraId="2F8E481C" w14:textId="5103B590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  <w:vMerge w:val="restart"/>
            <w:vAlign w:val="center"/>
          </w:tcPr>
          <w:p w14:paraId="007130DE" w14:textId="5D02D608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gia đoạn khởi động</w:t>
            </w:r>
          </w:p>
        </w:tc>
        <w:tc>
          <w:tcPr>
            <w:tcW w:w="3075" w:type="dxa"/>
            <w:vAlign w:val="center"/>
          </w:tcPr>
          <w:p w14:paraId="116C6E32" w14:textId="5DF293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Cài đặt 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99A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</w:p>
        </w:tc>
        <w:tc>
          <w:tcPr>
            <w:tcW w:w="2902" w:type="dxa"/>
            <w:vAlign w:val="center"/>
          </w:tcPr>
          <w:p w14:paraId="07CC3AD4" w14:textId="13CBFC3A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bị tài khoản gmail tiếp nhận công cụ.</w:t>
            </w:r>
          </w:p>
        </w:tc>
        <w:tc>
          <w:tcPr>
            <w:tcW w:w="1700" w:type="dxa"/>
            <w:vMerge w:val="restart"/>
            <w:vAlign w:val="center"/>
          </w:tcPr>
          <w:p w14:paraId="40F97AA5" w14:textId="6F9E5248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ngày</w:t>
            </w:r>
          </w:p>
        </w:tc>
      </w:tr>
      <w:tr w:rsidR="007A3BBB" w:rsidRPr="00B0430F" w14:paraId="4CFFF5BC" w14:textId="77777777" w:rsidTr="00B0430F">
        <w:tc>
          <w:tcPr>
            <w:tcW w:w="747" w:type="dxa"/>
            <w:vMerge/>
            <w:vAlign w:val="center"/>
          </w:tcPr>
          <w:p w14:paraId="7DE52FF5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C6DB394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778F0C0E" w14:textId="75570A93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Cài đặt google </w:t>
            </w:r>
            <w:r w:rsidRPr="007A3BBB">
              <w:rPr>
                <w:rFonts w:ascii="Times New Roman" w:hAnsi="Times New Roman" w:cs="Times New Roman"/>
                <w:sz w:val="28"/>
                <w:szCs w:val="28"/>
              </w:rPr>
              <w:t>webmaster tool</w:t>
            </w:r>
          </w:p>
        </w:tc>
        <w:tc>
          <w:tcPr>
            <w:tcW w:w="2902" w:type="dxa"/>
            <w:vAlign w:val="center"/>
          </w:tcPr>
          <w:p w14:paraId="45CE6661" w14:textId="273D8FFB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1A3A634B" w14:textId="27C7773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64B07537" w14:textId="77777777" w:rsidTr="00B0430F">
        <w:tc>
          <w:tcPr>
            <w:tcW w:w="747" w:type="dxa"/>
            <w:vMerge/>
            <w:vAlign w:val="center"/>
          </w:tcPr>
          <w:p w14:paraId="0521805C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7145F8C6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2465BC57" w14:textId="26928D71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Cài đặt sitemap</w:t>
            </w:r>
          </w:p>
        </w:tc>
        <w:tc>
          <w:tcPr>
            <w:tcW w:w="2902" w:type="dxa"/>
            <w:vAlign w:val="center"/>
          </w:tcPr>
          <w:p w14:paraId="6DF72B8C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3E4E80D0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24EEAB25" w14:textId="77777777" w:rsidTr="00B0430F">
        <w:tc>
          <w:tcPr>
            <w:tcW w:w="747" w:type="dxa"/>
            <w:vMerge/>
            <w:vAlign w:val="center"/>
          </w:tcPr>
          <w:p w14:paraId="40B94244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1E2FF243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306DB9BA" w14:textId="3B4867F9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Khởi tạo google map</w:t>
            </w:r>
          </w:p>
        </w:tc>
        <w:tc>
          <w:tcPr>
            <w:tcW w:w="2902" w:type="dxa"/>
            <w:vAlign w:val="center"/>
          </w:tcPr>
          <w:p w14:paraId="7C7ACFAF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0E7E78D8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60FD7157" w14:textId="77777777" w:rsidTr="00B0430F">
        <w:tc>
          <w:tcPr>
            <w:tcW w:w="747" w:type="dxa"/>
            <w:vMerge/>
            <w:vAlign w:val="center"/>
          </w:tcPr>
          <w:p w14:paraId="53D91950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4AACE502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65DA5A7C" w14:textId="355A1C11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Cài đặt dữ liệu có cấu trúc</w:t>
            </w:r>
          </w:p>
        </w:tc>
        <w:tc>
          <w:tcPr>
            <w:tcW w:w="2902" w:type="dxa"/>
            <w:vAlign w:val="center"/>
          </w:tcPr>
          <w:p w14:paraId="04CE424F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77D27C74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24628149" w14:textId="77777777" w:rsidTr="00B0430F">
        <w:tc>
          <w:tcPr>
            <w:tcW w:w="747" w:type="dxa"/>
            <w:vMerge/>
            <w:vAlign w:val="center"/>
          </w:tcPr>
          <w:p w14:paraId="2129A111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514D5AD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1B563926" w14:textId="63D5596C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xử lý lỗi liên kết</w:t>
            </w:r>
          </w:p>
        </w:tc>
        <w:tc>
          <w:tcPr>
            <w:tcW w:w="2902" w:type="dxa"/>
            <w:vAlign w:val="center"/>
          </w:tcPr>
          <w:p w14:paraId="55DB1E7A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522D0696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7297B10C" w14:textId="77777777" w:rsidTr="00B0430F">
        <w:tc>
          <w:tcPr>
            <w:tcW w:w="747" w:type="dxa"/>
            <w:vMerge/>
            <w:vAlign w:val="center"/>
          </w:tcPr>
          <w:p w14:paraId="734BCF05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3E51FA96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6A072B6D" w14:textId="4AA5746D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Tối ưu các thẻ meta đã tồn tại</w:t>
            </w:r>
          </w:p>
        </w:tc>
        <w:tc>
          <w:tcPr>
            <w:tcW w:w="2902" w:type="dxa"/>
            <w:vAlign w:val="center"/>
          </w:tcPr>
          <w:p w14:paraId="3019D3C2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69DD872D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BB" w:rsidRPr="00B0430F" w14:paraId="3D34F821" w14:textId="77777777" w:rsidTr="00B0430F">
        <w:tc>
          <w:tcPr>
            <w:tcW w:w="747" w:type="dxa"/>
            <w:vMerge/>
            <w:vAlign w:val="center"/>
          </w:tcPr>
          <w:p w14:paraId="65EE139A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7972F35A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49EEBFED" w14:textId="209B2E6C" w:rsidR="007A3BBB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cách thức đọc và xem thông tin các công cụ trên</w:t>
            </w:r>
          </w:p>
        </w:tc>
        <w:tc>
          <w:tcPr>
            <w:tcW w:w="2902" w:type="dxa"/>
            <w:vAlign w:val="center"/>
          </w:tcPr>
          <w:p w14:paraId="6745C73B" w14:textId="056C49C8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thông tin phân quyền và phân tích trạng thái</w:t>
            </w:r>
          </w:p>
        </w:tc>
        <w:tc>
          <w:tcPr>
            <w:tcW w:w="1700" w:type="dxa"/>
            <w:vMerge/>
            <w:vAlign w:val="center"/>
          </w:tcPr>
          <w:p w14:paraId="7AF8FDFE" w14:textId="77777777" w:rsidR="007A3BBB" w:rsidRPr="00B0430F" w:rsidRDefault="007A3BBB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06386387" w14:textId="77777777" w:rsidTr="00B0430F">
        <w:tc>
          <w:tcPr>
            <w:tcW w:w="747" w:type="dxa"/>
            <w:vMerge w:val="restart"/>
            <w:vAlign w:val="center"/>
          </w:tcPr>
          <w:p w14:paraId="3315549C" w14:textId="3C4EDCFA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42" w:type="dxa"/>
            <w:vMerge w:val="restart"/>
            <w:vAlign w:val="center"/>
          </w:tcPr>
          <w:p w14:paraId="545BB525" w14:textId="6CEEED0A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nội dung</w:t>
            </w:r>
          </w:p>
        </w:tc>
        <w:tc>
          <w:tcPr>
            <w:tcW w:w="3075" w:type="dxa"/>
            <w:vAlign w:val="center"/>
          </w:tcPr>
          <w:p w14:paraId="5D41296D" w14:textId="7073F15F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nhỏ giai đoạn kế hoạch cho khách hàng chuẩn bị content</w:t>
            </w:r>
          </w:p>
        </w:tc>
        <w:tc>
          <w:tcPr>
            <w:tcW w:w="2902" w:type="dxa"/>
            <w:vAlign w:val="center"/>
          </w:tcPr>
          <w:p w14:paraId="27DF2466" w14:textId="3ACEC1C9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Cung cấp bài viết sản phẩm dịch vụ cho </w:t>
            </w:r>
            <w:r w:rsidR="00713F6D">
              <w:rPr>
                <w:rFonts w:ascii="Times New Roman" w:hAnsi="Times New Roman" w:cs="Times New Roman"/>
                <w:sz w:val="28"/>
                <w:szCs w:val="28"/>
              </w:rPr>
              <w:t>THIENHA</w:t>
            </w:r>
          </w:p>
        </w:tc>
        <w:tc>
          <w:tcPr>
            <w:tcW w:w="1700" w:type="dxa"/>
            <w:vMerge w:val="restart"/>
            <w:vAlign w:val="center"/>
          </w:tcPr>
          <w:p w14:paraId="368422D0" w14:textId="0BAEBC14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liên tục theo ngày, khách hàng theo dõi tiên độ</w:t>
            </w:r>
          </w:p>
        </w:tc>
      </w:tr>
      <w:tr w:rsidR="00AE7F29" w:rsidRPr="00B0430F" w14:paraId="432A4AAB" w14:textId="77777777" w:rsidTr="00B0430F">
        <w:tc>
          <w:tcPr>
            <w:tcW w:w="747" w:type="dxa"/>
            <w:vMerge/>
            <w:vAlign w:val="center"/>
          </w:tcPr>
          <w:p w14:paraId="3B5D2C00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006DCDFA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0F83985C" w14:textId="2AA30823" w:rsidR="00AE7F29" w:rsidRDefault="00713F6D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THIENHA</w:t>
            </w:r>
            <w:r w:rsidR="00AE7F29">
              <w:rPr>
                <w:rFonts w:ascii="Times New Roman" w:hAnsi="Times New Roman" w:cs="Times New Roman"/>
                <w:sz w:val="28"/>
                <w:szCs w:val="28"/>
              </w:rPr>
              <w:t xml:space="preserve"> tối ưu chuẩn Seo và đăng tải lên website</w:t>
            </w:r>
          </w:p>
        </w:tc>
        <w:tc>
          <w:tcPr>
            <w:tcW w:w="2902" w:type="dxa"/>
            <w:vAlign w:val="center"/>
          </w:tcPr>
          <w:p w14:paraId="4678BF2A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214A8703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6A535C59" w14:textId="77777777" w:rsidTr="00B0430F">
        <w:tc>
          <w:tcPr>
            <w:tcW w:w="747" w:type="dxa"/>
            <w:vMerge/>
            <w:vAlign w:val="center"/>
          </w:tcPr>
          <w:p w14:paraId="7C4D2090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35E7205C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7ED1408F" w14:textId="6EE07CBF" w:rsidR="00AE7F29" w:rsidRDefault="00713F6D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THIENHA</w:t>
            </w:r>
            <w:r w:rsidR="00AE7F29">
              <w:rPr>
                <w:rFonts w:ascii="Times New Roman" w:hAnsi="Times New Roman" w:cs="Times New Roman"/>
                <w:sz w:val="28"/>
                <w:szCs w:val="28"/>
              </w:rPr>
              <w:t xml:space="preserve"> biên tập nội dung sản phẩm dịch vụ, tin tức, xử lý hình ảnh, video</w:t>
            </w:r>
          </w:p>
        </w:tc>
        <w:tc>
          <w:tcPr>
            <w:tcW w:w="2902" w:type="dxa"/>
            <w:vAlign w:val="center"/>
          </w:tcPr>
          <w:p w14:paraId="3CA6B7AB" w14:textId="73268E92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tra, dánh giá chất lượng để cải tiên dịch vụ tốt hơn</w:t>
            </w:r>
          </w:p>
        </w:tc>
        <w:tc>
          <w:tcPr>
            <w:tcW w:w="1700" w:type="dxa"/>
            <w:vMerge/>
            <w:vAlign w:val="center"/>
          </w:tcPr>
          <w:p w14:paraId="62E0EF90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2CD51C64" w14:textId="77777777" w:rsidTr="00B0430F">
        <w:tc>
          <w:tcPr>
            <w:tcW w:w="747" w:type="dxa"/>
            <w:vMerge/>
            <w:vAlign w:val="center"/>
          </w:tcPr>
          <w:p w14:paraId="0D29ADB2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12F936D2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7DB8CFC1" w14:textId="5A7232E8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Hiện chỉnh nhằm đạt được chất lượng dịch vụ như đã cam kết</w:t>
            </w:r>
          </w:p>
        </w:tc>
        <w:tc>
          <w:tcPr>
            <w:tcW w:w="2902" w:type="dxa"/>
            <w:vAlign w:val="center"/>
          </w:tcPr>
          <w:p w14:paraId="36072B88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4C1DC32B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25241062" w14:textId="77777777" w:rsidTr="00B0430F">
        <w:tc>
          <w:tcPr>
            <w:tcW w:w="747" w:type="dxa"/>
            <w:vMerge/>
            <w:vAlign w:val="center"/>
          </w:tcPr>
          <w:p w14:paraId="0539AC54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1094BEF4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356E3F1A" w14:textId="63FE9C9F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tải lên website</w:t>
            </w:r>
          </w:p>
        </w:tc>
        <w:tc>
          <w:tcPr>
            <w:tcW w:w="2902" w:type="dxa"/>
            <w:vAlign w:val="center"/>
          </w:tcPr>
          <w:p w14:paraId="6177A594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46181680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5A60F373" w14:textId="77777777" w:rsidTr="00B0430F">
        <w:tc>
          <w:tcPr>
            <w:tcW w:w="747" w:type="dxa"/>
            <w:vMerge w:val="restart"/>
            <w:vAlign w:val="center"/>
          </w:tcPr>
          <w:p w14:paraId="1811A268" w14:textId="546877D0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  <w:vMerge w:val="restart"/>
            <w:vAlign w:val="center"/>
          </w:tcPr>
          <w:p w14:paraId="7790274D" w14:textId="7AA90EAE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triển hệ thống</w:t>
            </w:r>
          </w:p>
        </w:tc>
        <w:tc>
          <w:tcPr>
            <w:tcW w:w="3075" w:type="dxa"/>
            <w:vAlign w:val="center"/>
          </w:tcPr>
          <w:p w14:paraId="7040A5AA" w14:textId="423D9D6C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Xây dựng backlink liên kết</w:t>
            </w:r>
          </w:p>
        </w:tc>
        <w:tc>
          <w:tcPr>
            <w:tcW w:w="2902" w:type="dxa"/>
            <w:vMerge w:val="restart"/>
            <w:vAlign w:val="center"/>
          </w:tcPr>
          <w:p w14:paraId="7B204BC9" w14:textId="48982686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và đọc báo cáo</w:t>
            </w:r>
          </w:p>
        </w:tc>
        <w:tc>
          <w:tcPr>
            <w:tcW w:w="1700" w:type="dxa"/>
            <w:vMerge w:val="restart"/>
            <w:vAlign w:val="center"/>
          </w:tcPr>
          <w:p w14:paraId="210866EA" w14:textId="3DF66750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tục</w:t>
            </w:r>
          </w:p>
        </w:tc>
      </w:tr>
      <w:tr w:rsidR="00AE7F29" w:rsidRPr="00B0430F" w14:paraId="6C6178B9" w14:textId="77777777" w:rsidTr="00B0430F">
        <w:tc>
          <w:tcPr>
            <w:tcW w:w="747" w:type="dxa"/>
            <w:vMerge/>
            <w:vAlign w:val="center"/>
          </w:tcPr>
          <w:p w14:paraId="787E996F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2BD1204D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10D0EFE2" w14:textId="5C6222F3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Gửi báo cáo thống kê</w:t>
            </w:r>
          </w:p>
        </w:tc>
        <w:tc>
          <w:tcPr>
            <w:tcW w:w="2902" w:type="dxa"/>
            <w:vMerge/>
            <w:vAlign w:val="center"/>
          </w:tcPr>
          <w:p w14:paraId="3A8F76A3" w14:textId="17F90DEE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2CC71445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647B07F7" w14:textId="77777777" w:rsidTr="00B0430F">
        <w:tc>
          <w:tcPr>
            <w:tcW w:w="747" w:type="dxa"/>
            <w:vMerge/>
            <w:vAlign w:val="center"/>
          </w:tcPr>
          <w:p w14:paraId="170DD26F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084EAF04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4D9CD2E4" w14:textId="087E0889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nhất nội dung, bổ sung</w:t>
            </w:r>
          </w:p>
        </w:tc>
        <w:tc>
          <w:tcPr>
            <w:tcW w:w="2902" w:type="dxa"/>
            <w:vMerge/>
            <w:vAlign w:val="center"/>
          </w:tcPr>
          <w:p w14:paraId="145355A3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</w:tcPr>
          <w:p w14:paraId="5C091BC4" w14:textId="77777777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60AEBF60" w14:textId="77777777" w:rsidTr="00671D37">
        <w:tc>
          <w:tcPr>
            <w:tcW w:w="747" w:type="dxa"/>
            <w:vMerge/>
            <w:vAlign w:val="center"/>
          </w:tcPr>
          <w:p w14:paraId="0C19E029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7B94B1A" w14:textId="77777777" w:rsidR="00AE7F29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2"/>
            <w:vAlign w:val="center"/>
          </w:tcPr>
          <w:p w14:paraId="0F845B22" w14:textId="1C873375" w:rsidR="00AE7F29" w:rsidRDefault="00AE7F29" w:rsidP="00AE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theo nội dung đã thống nhất</w:t>
            </w:r>
          </w:p>
        </w:tc>
        <w:tc>
          <w:tcPr>
            <w:tcW w:w="1700" w:type="dxa"/>
            <w:vMerge/>
            <w:vAlign w:val="center"/>
          </w:tcPr>
          <w:p w14:paraId="63A8E038" w14:textId="669B9089" w:rsidR="00AE7F29" w:rsidRPr="00B0430F" w:rsidRDefault="00AE7F29" w:rsidP="00C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9" w:rsidRPr="00B0430F" w14:paraId="496EC0DF" w14:textId="77777777" w:rsidTr="005B038C">
        <w:tc>
          <w:tcPr>
            <w:tcW w:w="747" w:type="dxa"/>
            <w:vMerge w:val="restart"/>
            <w:vAlign w:val="center"/>
          </w:tcPr>
          <w:p w14:paraId="17C937C2" w14:textId="491BC6C8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  <w:vMerge w:val="restart"/>
            <w:vAlign w:val="center"/>
          </w:tcPr>
          <w:p w14:paraId="1D6CB976" w14:textId="2CECB6C4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 khủng hoảng truyền thông</w:t>
            </w:r>
          </w:p>
        </w:tc>
        <w:tc>
          <w:tcPr>
            <w:tcW w:w="3075" w:type="dxa"/>
            <w:vAlign w:val="center"/>
          </w:tcPr>
          <w:p w14:paraId="6F13AF3E" w14:textId="6E4FD684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 vấn đề xuất giải pháp nếu có</w:t>
            </w:r>
          </w:p>
        </w:tc>
        <w:tc>
          <w:tcPr>
            <w:tcW w:w="2902" w:type="dxa"/>
            <w:vAlign w:val="center"/>
          </w:tcPr>
          <w:p w14:paraId="6136D362" w14:textId="215BC63A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Đóng góp đề xuất thêm</w:t>
            </w:r>
          </w:p>
        </w:tc>
        <w:tc>
          <w:tcPr>
            <w:tcW w:w="1700" w:type="dxa"/>
            <w:vMerge w:val="restart"/>
            <w:vAlign w:val="center"/>
          </w:tcPr>
          <w:p w14:paraId="0F584C2B" w14:textId="064412E9" w:rsidR="00AE7F29" w:rsidRPr="00B0430F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tục</w:t>
            </w:r>
          </w:p>
        </w:tc>
      </w:tr>
      <w:tr w:rsidR="00AE7F29" w:rsidRPr="00B0430F" w14:paraId="271E1BC3" w14:textId="77777777" w:rsidTr="00973066">
        <w:tc>
          <w:tcPr>
            <w:tcW w:w="747" w:type="dxa"/>
            <w:vMerge/>
            <w:vAlign w:val="center"/>
          </w:tcPr>
          <w:p w14:paraId="14997640" w14:textId="77777777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5E5A2F78" w14:textId="77777777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2"/>
            <w:vAlign w:val="center"/>
          </w:tcPr>
          <w:p w14:paraId="44371313" w14:textId="7595E51C" w:rsidR="00AE7F29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nhất kế hoạch, ngân sách xử lý và thực hiện</w:t>
            </w:r>
          </w:p>
        </w:tc>
        <w:tc>
          <w:tcPr>
            <w:tcW w:w="1700" w:type="dxa"/>
            <w:vMerge/>
            <w:vAlign w:val="center"/>
          </w:tcPr>
          <w:p w14:paraId="0FE3897C" w14:textId="77777777" w:rsidR="00AE7F29" w:rsidRPr="00B0430F" w:rsidRDefault="00AE7F29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3B" w:rsidRPr="00B0430F" w14:paraId="09ED83AE" w14:textId="77777777" w:rsidTr="005B038C">
        <w:tc>
          <w:tcPr>
            <w:tcW w:w="747" w:type="dxa"/>
            <w:vMerge w:val="restart"/>
            <w:vAlign w:val="center"/>
          </w:tcPr>
          <w:p w14:paraId="1DD8F3EC" w14:textId="77E151EB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  <w:vMerge w:val="restart"/>
            <w:vAlign w:val="center"/>
          </w:tcPr>
          <w:p w14:paraId="27126C4B" w14:textId="00F0CEE8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</w:t>
            </w:r>
          </w:p>
        </w:tc>
        <w:tc>
          <w:tcPr>
            <w:tcW w:w="3075" w:type="dxa"/>
            <w:vAlign w:val="center"/>
          </w:tcPr>
          <w:p w14:paraId="08D13EA2" w14:textId="0AB6CE95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các công cụ cài đặt ban đầu</w:t>
            </w:r>
          </w:p>
        </w:tc>
        <w:tc>
          <w:tcPr>
            <w:tcW w:w="2902" w:type="dxa"/>
            <w:vAlign w:val="center"/>
          </w:tcPr>
          <w:p w14:paraId="5E5C87F8" w14:textId="4BABB774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thông tin và đề xuất thêm</w:t>
            </w:r>
          </w:p>
        </w:tc>
        <w:tc>
          <w:tcPr>
            <w:tcW w:w="1700" w:type="dxa"/>
            <w:vMerge w:val="restart"/>
            <w:vAlign w:val="center"/>
          </w:tcPr>
          <w:p w14:paraId="54209670" w14:textId="77777777" w:rsidR="005D293B" w:rsidRPr="00B0430F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tục</w:t>
            </w:r>
          </w:p>
          <w:p w14:paraId="1ED91B00" w14:textId="4B6D0A80" w:rsidR="005D293B" w:rsidRPr="00B0430F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lần</w:t>
            </w:r>
            <w:r w:rsidR="007F3D73">
              <w:rPr>
                <w:rFonts w:ascii="Times New Roman" w:hAnsi="Times New Roman" w:cs="Times New Roman"/>
                <w:sz w:val="28"/>
                <w:szCs w:val="28"/>
              </w:rPr>
              <w:t xml:space="preserve"> / 1 tu</w:t>
            </w:r>
            <w:r w:rsidR="007F3D73" w:rsidRPr="007F3D73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</w:p>
        </w:tc>
      </w:tr>
      <w:tr w:rsidR="005D293B" w:rsidRPr="00B0430F" w14:paraId="2ED60D72" w14:textId="77777777" w:rsidTr="005B038C">
        <w:tc>
          <w:tcPr>
            <w:tcW w:w="747" w:type="dxa"/>
            <w:vMerge/>
            <w:vAlign w:val="center"/>
          </w:tcPr>
          <w:p w14:paraId="5A3DCB51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0FADC5DC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188C3DD3" w14:textId="4FDD593C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lưu lượng truy cập vào website</w:t>
            </w:r>
          </w:p>
        </w:tc>
        <w:tc>
          <w:tcPr>
            <w:tcW w:w="2902" w:type="dxa"/>
            <w:vAlign w:val="center"/>
          </w:tcPr>
          <w:p w14:paraId="572C8445" w14:textId="21E0D016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báo cáo, và đề xuất</w:t>
            </w:r>
          </w:p>
        </w:tc>
        <w:tc>
          <w:tcPr>
            <w:tcW w:w="1700" w:type="dxa"/>
            <w:vMerge/>
            <w:vAlign w:val="center"/>
          </w:tcPr>
          <w:p w14:paraId="61DB22E1" w14:textId="63A5364A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3B" w:rsidRPr="00B0430F" w14:paraId="4C0FD575" w14:textId="77777777" w:rsidTr="0001640C">
        <w:tc>
          <w:tcPr>
            <w:tcW w:w="747" w:type="dxa"/>
            <w:vMerge/>
            <w:vAlign w:val="center"/>
          </w:tcPr>
          <w:p w14:paraId="52998584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66A3E90D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2"/>
            <w:vAlign w:val="center"/>
          </w:tcPr>
          <w:p w14:paraId="1381477A" w14:textId="779009A9" w:rsidR="005D293B" w:rsidRDefault="005D293B" w:rsidP="005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nhất kế hoạch mới</w:t>
            </w:r>
          </w:p>
        </w:tc>
        <w:tc>
          <w:tcPr>
            <w:tcW w:w="1700" w:type="dxa"/>
            <w:vMerge/>
            <w:vAlign w:val="center"/>
          </w:tcPr>
          <w:p w14:paraId="619FD734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3B" w:rsidRPr="00B0430F" w14:paraId="57688E48" w14:textId="77777777" w:rsidTr="005B038C">
        <w:tc>
          <w:tcPr>
            <w:tcW w:w="747" w:type="dxa"/>
            <w:vMerge/>
            <w:vAlign w:val="center"/>
          </w:tcPr>
          <w:p w14:paraId="40D29329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14:paraId="6964503A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14:paraId="4866B416" w14:textId="42D07234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theo kế hoạch mới và báo cáo tiến độ</w:t>
            </w:r>
          </w:p>
        </w:tc>
        <w:tc>
          <w:tcPr>
            <w:tcW w:w="2902" w:type="dxa"/>
            <w:vAlign w:val="center"/>
          </w:tcPr>
          <w:p w14:paraId="271782DD" w14:textId="48FBB56B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báo cáo.</w:t>
            </w:r>
          </w:p>
        </w:tc>
        <w:tc>
          <w:tcPr>
            <w:tcW w:w="1700" w:type="dxa"/>
            <w:vMerge/>
            <w:vAlign w:val="center"/>
          </w:tcPr>
          <w:p w14:paraId="4C042E14" w14:textId="77777777" w:rsidR="005D293B" w:rsidRDefault="005D293B" w:rsidP="005B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2B8FB" w14:textId="77777777" w:rsidR="00720F13" w:rsidRDefault="00720F13" w:rsidP="00C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70C688" w14:textId="498F9562" w:rsidR="00803F6B" w:rsidRDefault="001E3FF7" w:rsidP="00C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br/>
      </w:r>
      <w:r w:rsidRPr="0092699A">
        <w:rPr>
          <w:rFonts w:ascii="Times New Roman" w:hAnsi="Times New Roman" w:cs="Times New Roman"/>
          <w:b/>
          <w:sz w:val="28"/>
          <w:szCs w:val="28"/>
        </w:rPr>
        <w:t>LƯU Ý QUAN TRỌNG</w:t>
      </w:r>
    </w:p>
    <w:p w14:paraId="7844C7C1" w14:textId="77777777" w:rsidR="00C93EDD" w:rsidRPr="00C93EDD" w:rsidRDefault="00C93EDD" w:rsidP="00C93E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A0AE96" w14:textId="4C13970D" w:rsidR="001E3FF7" w:rsidRPr="00C93EDD" w:rsidRDefault="001E3FF7" w:rsidP="00C93EDD">
      <w:pPr>
        <w:spacing w:after="0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2699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CHÍNH SÁCH THANH TOÁN VÀ PHÁT SINH</w:t>
      </w:r>
    </w:p>
    <w:p w14:paraId="06EB9F75" w14:textId="03BACCC6" w:rsidR="00E26F23" w:rsidRPr="0092699A" w:rsidRDefault="00E26F23" w:rsidP="001E3F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t xml:space="preserve">Chi phí được thanh toán theo chu kỳ 30 ngày trước khi sử dụng dịch vụ. Và đặt cọc trước thêm 1 tháng </w:t>
      </w:r>
      <w:r w:rsidR="00C93EDD">
        <w:rPr>
          <w:rFonts w:ascii="Times New Roman" w:hAnsi="Times New Roman" w:cs="Times New Roman"/>
          <w:sz w:val="28"/>
          <w:szCs w:val="28"/>
        </w:rPr>
        <w:t xml:space="preserve">dịch vụ </w:t>
      </w:r>
      <w:r w:rsidRPr="0092699A">
        <w:rPr>
          <w:rFonts w:ascii="Times New Roman" w:hAnsi="Times New Roman" w:cs="Times New Roman"/>
          <w:sz w:val="28"/>
          <w:szCs w:val="28"/>
        </w:rPr>
        <w:t xml:space="preserve">( giữ chỗ chi phi cho việc </w:t>
      </w:r>
      <w:r w:rsidR="00C93EDD">
        <w:rPr>
          <w:rFonts w:ascii="Times New Roman" w:hAnsi="Times New Roman" w:cs="Times New Roman"/>
          <w:sz w:val="28"/>
          <w:szCs w:val="28"/>
        </w:rPr>
        <w:t>lập kế hoạch, phân tích từ khoá, lên chiến lược content</w:t>
      </w:r>
      <w:r w:rsidRPr="0092699A">
        <w:rPr>
          <w:rFonts w:ascii="Times New Roman" w:hAnsi="Times New Roman" w:cs="Times New Roman"/>
          <w:sz w:val="28"/>
          <w:szCs w:val="28"/>
        </w:rPr>
        <w:t>)</w:t>
      </w:r>
      <w:r w:rsidR="00C93EDD">
        <w:rPr>
          <w:rFonts w:ascii="Times New Roman" w:hAnsi="Times New Roman" w:cs="Times New Roman"/>
          <w:sz w:val="28"/>
          <w:szCs w:val="28"/>
        </w:rPr>
        <w:t xml:space="preserve">. </w:t>
      </w:r>
      <w:r w:rsidR="00C93EDD" w:rsidRPr="00C93EDD">
        <w:rPr>
          <w:rFonts w:ascii="Times New Roman" w:hAnsi="Times New Roman" w:cs="Times New Roman"/>
          <w:color w:val="FF0000"/>
          <w:sz w:val="28"/>
          <w:szCs w:val="28"/>
        </w:rPr>
        <w:t xml:space="preserve">Khoản phí đặt cọc này được 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ùng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để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thanh to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án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ph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d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ịch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v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ụ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th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án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>g cu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ối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c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ùng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c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ủa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ợp</w:t>
      </w:r>
      <w:r w:rsidR="005C4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F42" w:rsidRPr="005C4F42">
        <w:rPr>
          <w:rFonts w:ascii="Times New Roman" w:hAnsi="Times New Roman" w:cs="Times New Roman"/>
          <w:color w:val="FF0000"/>
          <w:sz w:val="28"/>
          <w:szCs w:val="28"/>
        </w:rPr>
        <w:t>đồng</w:t>
      </w:r>
      <w:r w:rsidR="00C93ED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E3884B8" w14:textId="14B3408C" w:rsidR="00F830B8" w:rsidRDefault="00E26F23" w:rsidP="00F830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99A">
        <w:rPr>
          <w:rFonts w:ascii="Times New Roman" w:hAnsi="Times New Roman" w:cs="Times New Roman"/>
          <w:sz w:val="28"/>
          <w:szCs w:val="28"/>
        </w:rPr>
        <w:lastRenderedPageBreak/>
        <w:t>Không phát sinh bất kỳ chi phí nào, trừ khi khách hàng yêu cầu tăng thêm số lượng hạng mục nằm ngoài bảng mô tả trên.</w:t>
      </w:r>
      <w:r w:rsidR="00C93EDD">
        <w:rPr>
          <w:rFonts w:ascii="Times New Roman" w:hAnsi="Times New Roman" w:cs="Times New Roman"/>
          <w:sz w:val="28"/>
          <w:szCs w:val="28"/>
        </w:rPr>
        <w:t xml:space="preserve"> Chi phí tăng cụ thể như sau: </w:t>
      </w:r>
    </w:p>
    <w:p w14:paraId="69ED08BA" w14:textId="45B3BAFB" w:rsidR="00C93EDD" w:rsidRP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Tối ưu seo thêm 1 bài viết do doanh nghiệp cung cấp: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5.000 /bài</w:t>
      </w:r>
    </w:p>
    <w:p w14:paraId="64755A41" w14:textId="599F76D2" w:rsidR="00C93EDD" w:rsidRP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Biên tập thêm sản phẩm dịch vụ, tin tức: 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70.000 / bài</w:t>
      </w:r>
    </w:p>
    <w:p w14:paraId="559E4089" w14:textId="095E1030" w:rsid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Thiết kế thêm banner quảng cáo: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150.000/ 1 banner</w:t>
      </w:r>
    </w:p>
    <w:p w14:paraId="789FC518" w14:textId="49192337" w:rsid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Xử lý thêm hình ảnh ngoài số lượng bài viết cần: 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10.000/ 1 hình ảnh</w:t>
      </w:r>
    </w:p>
    <w:p w14:paraId="6468C6CD" w14:textId="3E55AC6F" w:rsidR="00C93EDD" w:rsidRP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Upload, tối ưu thêm video cho kênh youtube: 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20.000/ 1 video</w:t>
      </w:r>
    </w:p>
    <w:p w14:paraId="77C4E2BB" w14:textId="299BC6F1" w:rsid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Biên tập phát triển, chăm sóc nội dung Fandpage: </w:t>
      </w:r>
      <w:r w:rsidRPr="00C93EDD">
        <w:rPr>
          <w:rFonts w:ascii="Times New Roman" w:hAnsi="Times New Roman" w:cs="Times New Roman"/>
          <w:color w:val="4472C4" w:themeColor="accent1"/>
          <w:sz w:val="28"/>
          <w:szCs w:val="28"/>
        </w:rPr>
        <w:t>Sử dụng gói dịch vụ chăm sóc facebook riêng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582BCD1D" w14:textId="149F5F4A" w:rsid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yêu cầu chụp hình sản phẩm dịch vụ: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Liên hệ</w:t>
      </w:r>
    </w:p>
    <w:p w14:paraId="4EB0003E" w14:textId="50656F09" w:rsidR="00C93EDD" w:rsidRPr="00C93EDD" w:rsidRDefault="00C93EDD" w:rsidP="00C93E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yêu cầu dựng video sản phẩm dịch vụ: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Liên hệ </w:t>
      </w:r>
    </w:p>
    <w:p w14:paraId="7A377276" w14:textId="01B01D2B" w:rsidR="00C675DC" w:rsidRDefault="00C675DC" w:rsidP="00C675D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67D2C60" w14:textId="23CAD9F4" w:rsidR="00C93EDD" w:rsidRPr="0092699A" w:rsidRDefault="00C93EDD" w:rsidP="00C93EDD">
      <w:pPr>
        <w:spacing w:after="0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2699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CHÍNH SÁCH HUỶ DỊCH VỤ</w:t>
      </w:r>
      <w:r w:rsidR="00CE7032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VÀ CAM KẾT ĐỀN BÙ</w:t>
      </w:r>
    </w:p>
    <w:p w14:paraId="11FDE940" w14:textId="7405B90C" w:rsidR="00CE7032" w:rsidRPr="00CE7032" w:rsidRDefault="00CE7032" w:rsidP="00CE70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toàn quyền ngưng sử dụng dịch vụ khi </w:t>
      </w:r>
      <w:r w:rsidR="00713F6D">
        <w:rPr>
          <w:rFonts w:ascii="Times New Roman" w:hAnsi="Times New Roman" w:cs="Times New Roman"/>
          <w:sz w:val="28"/>
          <w:szCs w:val="28"/>
        </w:rPr>
        <w:t>THIENHA</w:t>
      </w:r>
      <w:r>
        <w:rPr>
          <w:rFonts w:ascii="Times New Roman" w:hAnsi="Times New Roman" w:cs="Times New Roman"/>
          <w:sz w:val="28"/>
          <w:szCs w:val="28"/>
        </w:rPr>
        <w:t xml:space="preserve"> không thực hiện đúng cam kết, nhận đủ lại tiền đã đặt cọc.</w:t>
      </w:r>
    </w:p>
    <w:p w14:paraId="4ADF40B7" w14:textId="77D885EB" w:rsidR="00CE7032" w:rsidRPr="0092699A" w:rsidRDefault="00CE7032" w:rsidP="00C93E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Sử dụng dịch vụ  với thời gian chưa đúng thoả thuận mà lỗi không khải do </w:t>
      </w:r>
      <w:r w:rsidR="00713F6D">
        <w:rPr>
          <w:rFonts w:ascii="Times New Roman" w:hAnsi="Times New Roman" w:cs="Times New Roman"/>
          <w:sz w:val="28"/>
          <w:szCs w:val="28"/>
        </w:rPr>
        <w:t>THIENHA</w:t>
      </w:r>
      <w:r>
        <w:rPr>
          <w:rFonts w:ascii="Times New Roman" w:hAnsi="Times New Roman" w:cs="Times New Roman"/>
          <w:sz w:val="28"/>
          <w:szCs w:val="28"/>
        </w:rPr>
        <w:t xml:space="preserve">. Khi huỷ dịch vụ sẽ mất khoản đặt cọc ban đầu. </w:t>
      </w:r>
    </w:p>
    <w:p w14:paraId="483CC5B8" w14:textId="305038DD" w:rsidR="00431F6E" w:rsidRPr="0092699A" w:rsidRDefault="00431F6E" w:rsidP="00F830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F6E" w:rsidRPr="0092699A" w:rsidSect="00A30786">
      <w:headerReference w:type="first" r:id="rId8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5903" w14:textId="77777777" w:rsidR="006F3BED" w:rsidRDefault="006F3BED" w:rsidP="00953936">
      <w:pPr>
        <w:spacing w:after="0" w:line="240" w:lineRule="auto"/>
      </w:pPr>
      <w:r>
        <w:separator/>
      </w:r>
    </w:p>
  </w:endnote>
  <w:endnote w:type="continuationSeparator" w:id="0">
    <w:p w14:paraId="3164E588" w14:textId="77777777" w:rsidR="006F3BED" w:rsidRDefault="006F3BED" w:rsidP="009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11EC" w14:textId="77777777" w:rsidR="006F3BED" w:rsidRDefault="006F3BED" w:rsidP="00953936">
      <w:pPr>
        <w:spacing w:after="0" w:line="240" w:lineRule="auto"/>
      </w:pPr>
      <w:r>
        <w:separator/>
      </w:r>
    </w:p>
  </w:footnote>
  <w:footnote w:type="continuationSeparator" w:id="0">
    <w:p w14:paraId="12E3E26B" w14:textId="77777777" w:rsidR="006F3BED" w:rsidRDefault="006F3BED" w:rsidP="009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E369" w14:textId="4075A694" w:rsidR="00C93EDD" w:rsidRDefault="00C93EDD">
    <w:pPr>
      <w:pStyle w:val="Header"/>
    </w:pPr>
    <w:r>
      <w:t xml:space="preserve"> </w:t>
    </w:r>
  </w:p>
  <w:p w14:paraId="2F47761F" w14:textId="3CF6480F" w:rsidR="00C93EDD" w:rsidRDefault="00C93EDD">
    <w:pPr>
      <w:pStyle w:val="Header"/>
    </w:pPr>
  </w:p>
  <w:p w14:paraId="4F373C31" w14:textId="071F582C" w:rsidR="00C93EDD" w:rsidRDefault="00C93EDD">
    <w:pPr>
      <w:pStyle w:val="Header"/>
    </w:pPr>
  </w:p>
  <w:p w14:paraId="588644CF" w14:textId="1286B4EC" w:rsidR="00C93EDD" w:rsidRDefault="00C9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F4"/>
    <w:multiLevelType w:val="multilevel"/>
    <w:tmpl w:val="BB80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2032"/>
    <w:multiLevelType w:val="hybridMultilevel"/>
    <w:tmpl w:val="DF5A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9B"/>
    <w:multiLevelType w:val="hybridMultilevel"/>
    <w:tmpl w:val="B56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A47"/>
    <w:multiLevelType w:val="hybridMultilevel"/>
    <w:tmpl w:val="14DA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859"/>
    <w:multiLevelType w:val="hybridMultilevel"/>
    <w:tmpl w:val="5E0A0BBE"/>
    <w:lvl w:ilvl="0" w:tplc="9A4A76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E7D5B"/>
    <w:multiLevelType w:val="hybridMultilevel"/>
    <w:tmpl w:val="81528EB0"/>
    <w:lvl w:ilvl="0" w:tplc="B2060F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5C4E"/>
    <w:multiLevelType w:val="hybridMultilevel"/>
    <w:tmpl w:val="083C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50DE"/>
    <w:multiLevelType w:val="multilevel"/>
    <w:tmpl w:val="1D6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83E87"/>
    <w:multiLevelType w:val="multilevel"/>
    <w:tmpl w:val="DFE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E2A8D"/>
    <w:multiLevelType w:val="multilevel"/>
    <w:tmpl w:val="4AF29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D4CAE"/>
    <w:multiLevelType w:val="multilevel"/>
    <w:tmpl w:val="C66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E4E80"/>
    <w:multiLevelType w:val="hybridMultilevel"/>
    <w:tmpl w:val="269A37A0"/>
    <w:lvl w:ilvl="0" w:tplc="DA4632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064A"/>
    <w:multiLevelType w:val="multilevel"/>
    <w:tmpl w:val="E93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5"/>
    <w:rsid w:val="0007251F"/>
    <w:rsid w:val="00081350"/>
    <w:rsid w:val="001017C2"/>
    <w:rsid w:val="001C5797"/>
    <w:rsid w:val="001E3FF7"/>
    <w:rsid w:val="00240E3E"/>
    <w:rsid w:val="002519D0"/>
    <w:rsid w:val="00320479"/>
    <w:rsid w:val="00385BE4"/>
    <w:rsid w:val="00391D56"/>
    <w:rsid w:val="003C4F78"/>
    <w:rsid w:val="003F3437"/>
    <w:rsid w:val="004319CB"/>
    <w:rsid w:val="00431F6E"/>
    <w:rsid w:val="004578E7"/>
    <w:rsid w:val="004A0599"/>
    <w:rsid w:val="004C48D2"/>
    <w:rsid w:val="004D3946"/>
    <w:rsid w:val="005B4278"/>
    <w:rsid w:val="005C4F42"/>
    <w:rsid w:val="005D293B"/>
    <w:rsid w:val="006022D1"/>
    <w:rsid w:val="006A3322"/>
    <w:rsid w:val="006C23CC"/>
    <w:rsid w:val="006C39B5"/>
    <w:rsid w:val="006E57E5"/>
    <w:rsid w:val="006F3BED"/>
    <w:rsid w:val="007074B4"/>
    <w:rsid w:val="00713F6D"/>
    <w:rsid w:val="00720F13"/>
    <w:rsid w:val="00724651"/>
    <w:rsid w:val="007562F1"/>
    <w:rsid w:val="007A3BBB"/>
    <w:rsid w:val="007F3D73"/>
    <w:rsid w:val="0080196F"/>
    <w:rsid w:val="00803F6B"/>
    <w:rsid w:val="00865D48"/>
    <w:rsid w:val="00885057"/>
    <w:rsid w:val="008A42B6"/>
    <w:rsid w:val="008E1552"/>
    <w:rsid w:val="00901858"/>
    <w:rsid w:val="0092699A"/>
    <w:rsid w:val="009341DC"/>
    <w:rsid w:val="00953936"/>
    <w:rsid w:val="00984244"/>
    <w:rsid w:val="009C43DE"/>
    <w:rsid w:val="00A30786"/>
    <w:rsid w:val="00AE7F29"/>
    <w:rsid w:val="00AF27E0"/>
    <w:rsid w:val="00B0430F"/>
    <w:rsid w:val="00B05C30"/>
    <w:rsid w:val="00B651E3"/>
    <w:rsid w:val="00BE2365"/>
    <w:rsid w:val="00C675DC"/>
    <w:rsid w:val="00C93EDD"/>
    <w:rsid w:val="00CA01F2"/>
    <w:rsid w:val="00CC4B2A"/>
    <w:rsid w:val="00CE7032"/>
    <w:rsid w:val="00CF5D08"/>
    <w:rsid w:val="00DC1245"/>
    <w:rsid w:val="00E26F23"/>
    <w:rsid w:val="00E67B47"/>
    <w:rsid w:val="00E953C7"/>
    <w:rsid w:val="00EA5634"/>
    <w:rsid w:val="00EC6925"/>
    <w:rsid w:val="00F24CBE"/>
    <w:rsid w:val="00F35866"/>
    <w:rsid w:val="00F4408B"/>
    <w:rsid w:val="00F72EF7"/>
    <w:rsid w:val="00F830B8"/>
    <w:rsid w:val="00FC1D45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325C"/>
  <w15:chartTrackingRefBased/>
  <w15:docId w15:val="{81E62BF7-C7B0-4CFF-8F47-6ED0ED0A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36"/>
  </w:style>
  <w:style w:type="paragraph" w:styleId="Footer">
    <w:name w:val="footer"/>
    <w:basedOn w:val="Normal"/>
    <w:link w:val="FooterChar"/>
    <w:uiPriority w:val="99"/>
    <w:unhideWhenUsed/>
    <w:rsid w:val="0095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36"/>
  </w:style>
  <w:style w:type="character" w:styleId="Hyperlink">
    <w:name w:val="Hyperlink"/>
    <w:basedOn w:val="DefaultParagraphFont"/>
    <w:uiPriority w:val="99"/>
    <w:unhideWhenUsed/>
    <w:rsid w:val="009539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9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946"/>
    <w:pPr>
      <w:ind w:left="720"/>
      <w:contextualSpacing/>
    </w:pPr>
  </w:style>
  <w:style w:type="table" w:styleId="TableGrid">
    <w:name w:val="Table Grid"/>
    <w:basedOn w:val="TableNormal"/>
    <w:uiPriority w:val="59"/>
    <w:rsid w:val="004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1552"/>
    <w:rPr>
      <w:b/>
      <w:bCs/>
    </w:rPr>
  </w:style>
  <w:style w:type="paragraph" w:styleId="NoSpacing">
    <w:name w:val="No Spacing"/>
    <w:rsid w:val="00CC4B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NormalWeb">
    <w:name w:val="Normal (Web)"/>
    <w:basedOn w:val="Normal"/>
    <w:uiPriority w:val="99"/>
    <w:rsid w:val="00F830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27</cp:revision>
  <cp:lastPrinted>2019-02-16T17:30:00Z</cp:lastPrinted>
  <dcterms:created xsi:type="dcterms:W3CDTF">2019-05-15T16:58:00Z</dcterms:created>
  <dcterms:modified xsi:type="dcterms:W3CDTF">2019-08-29T07:28:00Z</dcterms:modified>
</cp:coreProperties>
</file>